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E381" w14:textId="2E90597E" w:rsidR="000117BA" w:rsidRPr="00941271" w:rsidRDefault="00321238" w:rsidP="000117BA">
      <w:pPr>
        <w:jc w:val="center"/>
        <w:rPr>
          <w:b/>
          <w:bCs/>
          <w:sz w:val="28"/>
          <w:szCs w:val="28"/>
        </w:rPr>
      </w:pPr>
      <w:r>
        <w:rPr>
          <w:b/>
          <w:bCs/>
          <w:sz w:val="28"/>
          <w:szCs w:val="28"/>
        </w:rPr>
        <w:t>Student Council Policy</w:t>
      </w:r>
      <w:r w:rsidR="000117BA" w:rsidRPr="00941271">
        <w:rPr>
          <w:b/>
          <w:bCs/>
          <w:sz w:val="28"/>
          <w:szCs w:val="28"/>
        </w:rPr>
        <w:t xml:space="preserve"> St. Catherine’s National School</w:t>
      </w:r>
    </w:p>
    <w:p w14:paraId="4374064D" w14:textId="47BD1346" w:rsidR="00417D81" w:rsidRPr="006C1D5A" w:rsidRDefault="00417D81" w:rsidP="00417D81">
      <w:pPr>
        <w:spacing w:after="0"/>
        <w:rPr>
          <w:b/>
          <w:bCs/>
          <w:sz w:val="24"/>
          <w:szCs w:val="24"/>
        </w:rPr>
      </w:pPr>
      <w:r w:rsidRPr="006C1D5A">
        <w:rPr>
          <w:b/>
          <w:bCs/>
          <w:sz w:val="24"/>
          <w:szCs w:val="24"/>
        </w:rPr>
        <w:t>Definition of a student council:</w:t>
      </w:r>
    </w:p>
    <w:p w14:paraId="6BBD2EB2" w14:textId="7B5D5980" w:rsidR="00417D81" w:rsidRDefault="00417D81" w:rsidP="006C1D5A">
      <w:pPr>
        <w:spacing w:after="0"/>
        <w:rPr>
          <w:sz w:val="24"/>
          <w:szCs w:val="24"/>
        </w:rPr>
      </w:pPr>
      <w:r w:rsidRPr="006C1D5A">
        <w:rPr>
          <w:sz w:val="24"/>
          <w:szCs w:val="24"/>
        </w:rPr>
        <w:t>A Student Council is a representative structure through which students in school can become involved in the affairs of the school, working in partne</w:t>
      </w:r>
      <w:r w:rsidR="00321238">
        <w:rPr>
          <w:sz w:val="24"/>
          <w:szCs w:val="24"/>
        </w:rPr>
        <w:t>rship with school management,</w:t>
      </w:r>
      <w:r w:rsidRPr="006C1D5A">
        <w:rPr>
          <w:sz w:val="24"/>
          <w:szCs w:val="24"/>
        </w:rPr>
        <w:t xml:space="preserve"> staff and parents for the benefit of the school and its students.  </w:t>
      </w:r>
    </w:p>
    <w:p w14:paraId="150680DC" w14:textId="77777777" w:rsidR="006C1D5A" w:rsidRPr="006C1D5A" w:rsidRDefault="006C1D5A" w:rsidP="006C1D5A">
      <w:pPr>
        <w:spacing w:after="0"/>
        <w:rPr>
          <w:sz w:val="24"/>
          <w:szCs w:val="24"/>
        </w:rPr>
      </w:pPr>
    </w:p>
    <w:p w14:paraId="1E0901E1" w14:textId="3D7EE8EB" w:rsidR="0000620C" w:rsidRPr="006C1D5A" w:rsidRDefault="0000620C" w:rsidP="000117BA">
      <w:pPr>
        <w:rPr>
          <w:b/>
          <w:bCs/>
          <w:sz w:val="24"/>
          <w:szCs w:val="24"/>
        </w:rPr>
      </w:pPr>
      <w:r w:rsidRPr="006C1D5A">
        <w:rPr>
          <w:b/>
          <w:bCs/>
          <w:sz w:val="24"/>
          <w:szCs w:val="24"/>
        </w:rPr>
        <w:t>Aim</w:t>
      </w:r>
    </w:p>
    <w:p w14:paraId="657EA264" w14:textId="20494418" w:rsidR="000117BA" w:rsidRPr="006C1D5A" w:rsidRDefault="000117BA" w:rsidP="000117BA">
      <w:pPr>
        <w:rPr>
          <w:sz w:val="24"/>
          <w:szCs w:val="24"/>
        </w:rPr>
      </w:pPr>
      <w:r w:rsidRPr="006C1D5A">
        <w:rPr>
          <w:sz w:val="24"/>
          <w:szCs w:val="24"/>
        </w:rPr>
        <w:t xml:space="preserve">The aim of a student council </w:t>
      </w:r>
      <w:r w:rsidR="00941271" w:rsidRPr="006C1D5A">
        <w:rPr>
          <w:sz w:val="24"/>
          <w:szCs w:val="24"/>
        </w:rPr>
        <w:t xml:space="preserve">in St. Catherine’s National School </w:t>
      </w:r>
      <w:r w:rsidRPr="006C1D5A">
        <w:rPr>
          <w:sz w:val="24"/>
          <w:szCs w:val="24"/>
        </w:rPr>
        <w:t>is to enable children to take responsibility for themselves, their peers and encourages children</w:t>
      </w:r>
      <w:r w:rsidR="00941271" w:rsidRPr="006C1D5A">
        <w:rPr>
          <w:sz w:val="24"/>
          <w:szCs w:val="24"/>
        </w:rPr>
        <w:t xml:space="preserve"> to</w:t>
      </w:r>
      <w:r w:rsidRPr="006C1D5A">
        <w:rPr>
          <w:sz w:val="24"/>
          <w:szCs w:val="24"/>
        </w:rPr>
        <w:t xml:space="preserve"> make positive contributions to </w:t>
      </w:r>
      <w:r w:rsidR="00941271" w:rsidRPr="006C1D5A">
        <w:rPr>
          <w:sz w:val="24"/>
          <w:szCs w:val="24"/>
        </w:rPr>
        <w:t xml:space="preserve">the </w:t>
      </w:r>
      <w:r w:rsidRPr="006C1D5A">
        <w:rPr>
          <w:sz w:val="24"/>
          <w:szCs w:val="24"/>
        </w:rPr>
        <w:t xml:space="preserve">school environment. The student council </w:t>
      </w:r>
      <w:r w:rsidR="00807F17" w:rsidRPr="006C1D5A">
        <w:rPr>
          <w:sz w:val="24"/>
          <w:szCs w:val="24"/>
        </w:rPr>
        <w:t>promotes a strong sense of belonging</w:t>
      </w:r>
      <w:r w:rsidR="00941271" w:rsidRPr="006C1D5A">
        <w:rPr>
          <w:sz w:val="24"/>
          <w:szCs w:val="24"/>
        </w:rPr>
        <w:t>, ownership and</w:t>
      </w:r>
      <w:r w:rsidR="00807F17" w:rsidRPr="006C1D5A">
        <w:rPr>
          <w:sz w:val="24"/>
          <w:szCs w:val="24"/>
        </w:rPr>
        <w:t xml:space="preserve"> a sense of pride. Other benefits include the development of a wide range of </w:t>
      </w:r>
      <w:r w:rsidR="000105E6" w:rsidRPr="006C1D5A">
        <w:rPr>
          <w:sz w:val="24"/>
          <w:szCs w:val="24"/>
        </w:rPr>
        <w:t>interpersonal and intrapersonal skills such as;</w:t>
      </w:r>
    </w:p>
    <w:p w14:paraId="7EA2CB25" w14:textId="145A449E" w:rsidR="000105E6" w:rsidRPr="006C1D5A" w:rsidRDefault="00941271" w:rsidP="000105E6">
      <w:pPr>
        <w:pStyle w:val="ListParagraph"/>
        <w:numPr>
          <w:ilvl w:val="0"/>
          <w:numId w:val="1"/>
        </w:numPr>
        <w:rPr>
          <w:sz w:val="24"/>
          <w:szCs w:val="24"/>
        </w:rPr>
      </w:pPr>
      <w:r w:rsidRPr="006C1D5A">
        <w:rPr>
          <w:sz w:val="24"/>
          <w:szCs w:val="24"/>
        </w:rPr>
        <w:t>Self-awareness and a</w:t>
      </w:r>
      <w:r w:rsidR="000105E6" w:rsidRPr="006C1D5A">
        <w:rPr>
          <w:sz w:val="24"/>
          <w:szCs w:val="24"/>
        </w:rPr>
        <w:t>wareness of others.</w:t>
      </w:r>
    </w:p>
    <w:p w14:paraId="74D00B72" w14:textId="253C756D" w:rsidR="000105E6" w:rsidRPr="006C1D5A" w:rsidRDefault="000105E6" w:rsidP="000105E6">
      <w:pPr>
        <w:pStyle w:val="ListParagraph"/>
        <w:numPr>
          <w:ilvl w:val="0"/>
          <w:numId w:val="1"/>
        </w:numPr>
        <w:rPr>
          <w:sz w:val="24"/>
          <w:szCs w:val="24"/>
        </w:rPr>
      </w:pPr>
      <w:r w:rsidRPr="006C1D5A">
        <w:rPr>
          <w:sz w:val="24"/>
          <w:szCs w:val="24"/>
        </w:rPr>
        <w:t>Collaborate work/teamwork</w:t>
      </w:r>
    </w:p>
    <w:p w14:paraId="1B718BCD" w14:textId="23229961" w:rsidR="000105E6" w:rsidRPr="006C1D5A" w:rsidRDefault="000105E6" w:rsidP="000105E6">
      <w:pPr>
        <w:pStyle w:val="ListParagraph"/>
        <w:numPr>
          <w:ilvl w:val="0"/>
          <w:numId w:val="1"/>
        </w:numPr>
        <w:rPr>
          <w:sz w:val="24"/>
          <w:szCs w:val="24"/>
        </w:rPr>
      </w:pPr>
      <w:r w:rsidRPr="006C1D5A">
        <w:rPr>
          <w:sz w:val="24"/>
          <w:szCs w:val="24"/>
        </w:rPr>
        <w:t>Communication skills</w:t>
      </w:r>
    </w:p>
    <w:p w14:paraId="0162DBFC" w14:textId="1DB60332" w:rsidR="000105E6" w:rsidRPr="006C1D5A" w:rsidRDefault="000105E6" w:rsidP="000105E6">
      <w:pPr>
        <w:pStyle w:val="ListParagraph"/>
        <w:numPr>
          <w:ilvl w:val="0"/>
          <w:numId w:val="1"/>
        </w:numPr>
        <w:rPr>
          <w:sz w:val="24"/>
          <w:szCs w:val="24"/>
        </w:rPr>
      </w:pPr>
      <w:r w:rsidRPr="006C1D5A">
        <w:rPr>
          <w:sz w:val="24"/>
          <w:szCs w:val="24"/>
        </w:rPr>
        <w:t>Constructive feedback</w:t>
      </w:r>
    </w:p>
    <w:p w14:paraId="6AA56556" w14:textId="66070C41" w:rsidR="000105E6" w:rsidRPr="006C1D5A" w:rsidRDefault="000105E6" w:rsidP="000105E6">
      <w:pPr>
        <w:pStyle w:val="ListParagraph"/>
        <w:numPr>
          <w:ilvl w:val="0"/>
          <w:numId w:val="1"/>
        </w:numPr>
        <w:rPr>
          <w:sz w:val="24"/>
          <w:szCs w:val="24"/>
        </w:rPr>
      </w:pPr>
      <w:r w:rsidRPr="006C1D5A">
        <w:rPr>
          <w:sz w:val="24"/>
          <w:szCs w:val="24"/>
        </w:rPr>
        <w:t>Public speaking</w:t>
      </w:r>
    </w:p>
    <w:p w14:paraId="376E15EC" w14:textId="7460EBBC" w:rsidR="00941271" w:rsidRPr="006C1D5A" w:rsidRDefault="00941271" w:rsidP="000105E6">
      <w:pPr>
        <w:pStyle w:val="ListParagraph"/>
        <w:numPr>
          <w:ilvl w:val="0"/>
          <w:numId w:val="1"/>
        </w:numPr>
        <w:rPr>
          <w:sz w:val="24"/>
          <w:szCs w:val="24"/>
        </w:rPr>
      </w:pPr>
      <w:r w:rsidRPr="006C1D5A">
        <w:rPr>
          <w:sz w:val="24"/>
          <w:szCs w:val="24"/>
        </w:rPr>
        <w:t>Self confidence</w:t>
      </w:r>
    </w:p>
    <w:p w14:paraId="12F7406F" w14:textId="5938A6A9" w:rsidR="0000620C" w:rsidRPr="006C1D5A" w:rsidRDefault="0000620C" w:rsidP="0000620C">
      <w:pPr>
        <w:spacing w:after="0"/>
        <w:rPr>
          <w:sz w:val="24"/>
          <w:szCs w:val="24"/>
        </w:rPr>
      </w:pPr>
      <w:r w:rsidRPr="006C1D5A">
        <w:rPr>
          <w:b/>
          <w:bCs/>
          <w:sz w:val="24"/>
          <w:szCs w:val="24"/>
        </w:rPr>
        <w:t>Objectives of a Student Council</w:t>
      </w:r>
    </w:p>
    <w:p w14:paraId="6D5E8652" w14:textId="76AF9EED" w:rsidR="0000620C" w:rsidRPr="006C1D5A" w:rsidRDefault="0000620C" w:rsidP="0000620C">
      <w:pPr>
        <w:spacing w:after="0"/>
        <w:rPr>
          <w:sz w:val="24"/>
          <w:szCs w:val="24"/>
        </w:rPr>
      </w:pPr>
      <w:r w:rsidRPr="006C1D5A">
        <w:rPr>
          <w:sz w:val="24"/>
          <w:szCs w:val="24"/>
        </w:rPr>
        <w:t>This policy is intended to support the establishment and management of a successful Student Council in St. Catherine’s National School.</w:t>
      </w:r>
    </w:p>
    <w:p w14:paraId="4A70F085" w14:textId="4B549BBF" w:rsidR="0000620C" w:rsidRPr="006C1D5A" w:rsidRDefault="00460F24" w:rsidP="0000620C">
      <w:pPr>
        <w:pStyle w:val="ListParagraph"/>
        <w:numPr>
          <w:ilvl w:val="0"/>
          <w:numId w:val="4"/>
        </w:numPr>
        <w:spacing w:after="0"/>
        <w:rPr>
          <w:sz w:val="24"/>
          <w:szCs w:val="24"/>
        </w:rPr>
      </w:pPr>
      <w:r w:rsidRPr="006C1D5A">
        <w:rPr>
          <w:sz w:val="24"/>
          <w:szCs w:val="24"/>
        </w:rPr>
        <w:t>To represent the views of the school community on issues of general concern.</w:t>
      </w:r>
    </w:p>
    <w:p w14:paraId="07E7C8C1" w14:textId="5B60AFE1" w:rsidR="00460F24" w:rsidRPr="006C1D5A" w:rsidRDefault="00460F24" w:rsidP="0000620C">
      <w:pPr>
        <w:pStyle w:val="ListParagraph"/>
        <w:numPr>
          <w:ilvl w:val="0"/>
          <w:numId w:val="4"/>
        </w:numPr>
        <w:spacing w:after="0"/>
        <w:rPr>
          <w:sz w:val="24"/>
          <w:szCs w:val="24"/>
        </w:rPr>
      </w:pPr>
      <w:r w:rsidRPr="006C1D5A">
        <w:rPr>
          <w:sz w:val="24"/>
          <w:szCs w:val="24"/>
        </w:rPr>
        <w:t>To facilitate effective communication between all members of the school community (students, management, staff and parents)</w:t>
      </w:r>
    </w:p>
    <w:p w14:paraId="4564EF32" w14:textId="518C03EF" w:rsidR="00460F24" w:rsidRPr="006C1D5A" w:rsidRDefault="00460F24" w:rsidP="0000620C">
      <w:pPr>
        <w:pStyle w:val="ListParagraph"/>
        <w:numPr>
          <w:ilvl w:val="0"/>
          <w:numId w:val="4"/>
        </w:numPr>
        <w:spacing w:after="0"/>
        <w:rPr>
          <w:sz w:val="24"/>
          <w:szCs w:val="24"/>
        </w:rPr>
      </w:pPr>
      <w:r w:rsidRPr="006C1D5A">
        <w:rPr>
          <w:sz w:val="24"/>
          <w:szCs w:val="24"/>
        </w:rPr>
        <w:t>To foster a community of friendship, respect and effective communication</w:t>
      </w:r>
      <w:r w:rsidR="0094449F" w:rsidRPr="006C1D5A">
        <w:rPr>
          <w:sz w:val="24"/>
          <w:szCs w:val="24"/>
        </w:rPr>
        <w:t>.</w:t>
      </w:r>
    </w:p>
    <w:p w14:paraId="27483A62" w14:textId="037FC08B" w:rsidR="00460F24" w:rsidRPr="006C1D5A" w:rsidRDefault="00460F24" w:rsidP="0000620C">
      <w:pPr>
        <w:pStyle w:val="ListParagraph"/>
        <w:numPr>
          <w:ilvl w:val="0"/>
          <w:numId w:val="4"/>
        </w:numPr>
        <w:spacing w:after="0"/>
        <w:rPr>
          <w:sz w:val="24"/>
          <w:szCs w:val="24"/>
        </w:rPr>
      </w:pPr>
      <w:r w:rsidRPr="006C1D5A">
        <w:rPr>
          <w:sz w:val="24"/>
          <w:szCs w:val="24"/>
        </w:rPr>
        <w:t xml:space="preserve">To encourage an environment of </w:t>
      </w:r>
      <w:r w:rsidR="0094449F" w:rsidRPr="006C1D5A">
        <w:rPr>
          <w:sz w:val="24"/>
          <w:szCs w:val="24"/>
        </w:rPr>
        <w:t>inclusive education and personal development.</w:t>
      </w:r>
    </w:p>
    <w:p w14:paraId="570A4A5E" w14:textId="2DF2A62A" w:rsidR="0094449F" w:rsidRPr="006C1D5A" w:rsidRDefault="0094449F" w:rsidP="0000620C">
      <w:pPr>
        <w:pStyle w:val="ListParagraph"/>
        <w:numPr>
          <w:ilvl w:val="0"/>
          <w:numId w:val="4"/>
        </w:numPr>
        <w:spacing w:after="0"/>
        <w:rPr>
          <w:sz w:val="24"/>
          <w:szCs w:val="24"/>
        </w:rPr>
      </w:pPr>
      <w:r w:rsidRPr="006C1D5A">
        <w:rPr>
          <w:sz w:val="24"/>
          <w:szCs w:val="24"/>
        </w:rPr>
        <w:t>To contribute positively to the future development of policies within the school.</w:t>
      </w:r>
    </w:p>
    <w:p w14:paraId="50DD744C" w14:textId="4FAD94CE" w:rsidR="0094449F" w:rsidRPr="006C1D5A" w:rsidRDefault="0094449F" w:rsidP="0000620C">
      <w:pPr>
        <w:pStyle w:val="ListParagraph"/>
        <w:numPr>
          <w:ilvl w:val="0"/>
          <w:numId w:val="4"/>
        </w:numPr>
        <w:spacing w:after="0"/>
        <w:rPr>
          <w:sz w:val="24"/>
          <w:szCs w:val="24"/>
        </w:rPr>
      </w:pPr>
      <w:r w:rsidRPr="006C1D5A">
        <w:rPr>
          <w:sz w:val="24"/>
          <w:szCs w:val="24"/>
        </w:rPr>
        <w:t>To encourage and nurture the development of interpersonal and intrapersonal skills.</w:t>
      </w:r>
    </w:p>
    <w:p w14:paraId="51329194" w14:textId="52D29A20" w:rsidR="0094449F" w:rsidRPr="006C1D5A" w:rsidRDefault="0094449F" w:rsidP="0094449F">
      <w:pPr>
        <w:spacing w:after="0"/>
        <w:rPr>
          <w:sz w:val="24"/>
          <w:szCs w:val="24"/>
        </w:rPr>
      </w:pPr>
    </w:p>
    <w:p w14:paraId="6C10D219" w14:textId="77777777" w:rsidR="00321238" w:rsidRDefault="00321238" w:rsidP="0094449F">
      <w:pPr>
        <w:spacing w:after="0"/>
        <w:rPr>
          <w:b/>
          <w:bCs/>
          <w:sz w:val="24"/>
          <w:szCs w:val="24"/>
        </w:rPr>
      </w:pPr>
    </w:p>
    <w:p w14:paraId="5DE8B14C" w14:textId="77777777" w:rsidR="00321238" w:rsidRDefault="00321238" w:rsidP="0094449F">
      <w:pPr>
        <w:spacing w:after="0"/>
        <w:rPr>
          <w:b/>
          <w:bCs/>
          <w:sz w:val="24"/>
          <w:szCs w:val="24"/>
        </w:rPr>
      </w:pPr>
    </w:p>
    <w:p w14:paraId="3AC3AC77" w14:textId="5C590383" w:rsidR="006717DB" w:rsidRPr="006C1D5A" w:rsidRDefault="006717DB" w:rsidP="0094449F">
      <w:pPr>
        <w:spacing w:after="0"/>
        <w:rPr>
          <w:b/>
          <w:bCs/>
          <w:sz w:val="24"/>
          <w:szCs w:val="24"/>
        </w:rPr>
      </w:pPr>
      <w:r w:rsidRPr="006C1D5A">
        <w:rPr>
          <w:b/>
          <w:bCs/>
          <w:sz w:val="24"/>
          <w:szCs w:val="24"/>
        </w:rPr>
        <w:lastRenderedPageBreak/>
        <w:t>Structure of the Student Council</w:t>
      </w:r>
    </w:p>
    <w:p w14:paraId="1D0D2172" w14:textId="789A933F" w:rsidR="006717DB" w:rsidRPr="006C1D5A" w:rsidRDefault="006717DB" w:rsidP="0094449F">
      <w:pPr>
        <w:spacing w:after="0"/>
        <w:rPr>
          <w:sz w:val="24"/>
          <w:szCs w:val="24"/>
        </w:rPr>
      </w:pPr>
      <w:r w:rsidRPr="006C1D5A">
        <w:rPr>
          <w:sz w:val="24"/>
          <w:szCs w:val="24"/>
        </w:rPr>
        <w:t>At St. Catherine’s National School, our student council will consist of;</w:t>
      </w:r>
    </w:p>
    <w:p w14:paraId="5D0FBD90" w14:textId="23FEBB20" w:rsidR="006717DB" w:rsidRPr="006C1D5A" w:rsidRDefault="00321238" w:rsidP="006717DB">
      <w:pPr>
        <w:pStyle w:val="ListParagraph"/>
        <w:numPr>
          <w:ilvl w:val="0"/>
          <w:numId w:val="5"/>
        </w:numPr>
        <w:spacing w:after="0"/>
        <w:rPr>
          <w:sz w:val="24"/>
          <w:szCs w:val="24"/>
        </w:rPr>
      </w:pPr>
      <w:r>
        <w:rPr>
          <w:sz w:val="24"/>
          <w:szCs w:val="24"/>
        </w:rPr>
        <w:t>2</w:t>
      </w:r>
      <w:r w:rsidR="006717DB" w:rsidRPr="006C1D5A">
        <w:rPr>
          <w:sz w:val="24"/>
          <w:szCs w:val="24"/>
        </w:rPr>
        <w:t xml:space="preserve"> elected members from </w:t>
      </w:r>
      <w:r>
        <w:rPr>
          <w:sz w:val="24"/>
          <w:szCs w:val="24"/>
        </w:rPr>
        <w:t>1</w:t>
      </w:r>
      <w:r w:rsidRPr="00321238">
        <w:rPr>
          <w:sz w:val="24"/>
          <w:szCs w:val="24"/>
          <w:vertAlign w:val="superscript"/>
        </w:rPr>
        <w:t>st</w:t>
      </w:r>
      <w:r>
        <w:rPr>
          <w:sz w:val="24"/>
          <w:szCs w:val="24"/>
        </w:rPr>
        <w:t xml:space="preserve"> to 6</w:t>
      </w:r>
      <w:r w:rsidRPr="00321238">
        <w:rPr>
          <w:sz w:val="24"/>
          <w:szCs w:val="24"/>
          <w:vertAlign w:val="superscript"/>
        </w:rPr>
        <w:t>th</w:t>
      </w:r>
      <w:r>
        <w:rPr>
          <w:sz w:val="24"/>
          <w:szCs w:val="24"/>
        </w:rPr>
        <w:t xml:space="preserve"> </w:t>
      </w:r>
      <w:r w:rsidR="006717DB" w:rsidRPr="006C1D5A">
        <w:rPr>
          <w:sz w:val="24"/>
          <w:szCs w:val="24"/>
        </w:rPr>
        <w:t>class.</w:t>
      </w:r>
    </w:p>
    <w:p w14:paraId="0AAE0787" w14:textId="688BAAC7" w:rsidR="006717DB" w:rsidRPr="006C1D5A" w:rsidRDefault="006717DB" w:rsidP="006717DB">
      <w:pPr>
        <w:pStyle w:val="ListParagraph"/>
        <w:numPr>
          <w:ilvl w:val="0"/>
          <w:numId w:val="5"/>
        </w:numPr>
        <w:spacing w:after="0"/>
        <w:rPr>
          <w:sz w:val="24"/>
          <w:szCs w:val="24"/>
        </w:rPr>
      </w:pPr>
      <w:r w:rsidRPr="006C1D5A">
        <w:rPr>
          <w:sz w:val="24"/>
          <w:szCs w:val="24"/>
        </w:rPr>
        <w:t>A nominated member of teaching staff</w:t>
      </w:r>
      <w:r w:rsidR="00784EB9" w:rsidRPr="006C1D5A">
        <w:rPr>
          <w:sz w:val="24"/>
          <w:szCs w:val="24"/>
        </w:rPr>
        <w:t xml:space="preserve"> </w:t>
      </w:r>
      <w:r w:rsidR="00784EB9" w:rsidRPr="00945168">
        <w:rPr>
          <w:sz w:val="24"/>
          <w:szCs w:val="24"/>
        </w:rPr>
        <w:t>and</w:t>
      </w:r>
      <w:r w:rsidR="001A1CB7">
        <w:rPr>
          <w:sz w:val="24"/>
          <w:szCs w:val="24"/>
        </w:rPr>
        <w:t>/or</w:t>
      </w:r>
      <w:r w:rsidR="00784EB9" w:rsidRPr="00945168">
        <w:rPr>
          <w:sz w:val="24"/>
          <w:szCs w:val="24"/>
        </w:rPr>
        <w:t xml:space="preserve"> parent (</w:t>
      </w:r>
      <w:r w:rsidR="005C734E" w:rsidRPr="00945168">
        <w:rPr>
          <w:sz w:val="24"/>
          <w:szCs w:val="24"/>
        </w:rPr>
        <w:t>non-voting</w:t>
      </w:r>
      <w:r w:rsidR="00784EB9" w:rsidRPr="00945168">
        <w:rPr>
          <w:sz w:val="24"/>
          <w:szCs w:val="24"/>
        </w:rPr>
        <w:t>)</w:t>
      </w:r>
    </w:p>
    <w:p w14:paraId="6609B032" w14:textId="6833C842" w:rsidR="006717DB" w:rsidRPr="006C1D5A" w:rsidRDefault="006717DB" w:rsidP="006717DB">
      <w:pPr>
        <w:spacing w:after="0"/>
        <w:rPr>
          <w:sz w:val="24"/>
          <w:szCs w:val="24"/>
        </w:rPr>
      </w:pPr>
    </w:p>
    <w:p w14:paraId="25966D03" w14:textId="23BBCF96" w:rsidR="006717DB" w:rsidRPr="006C1D5A" w:rsidRDefault="006717DB" w:rsidP="006717DB">
      <w:pPr>
        <w:spacing w:after="0"/>
        <w:rPr>
          <w:b/>
          <w:bCs/>
          <w:sz w:val="24"/>
          <w:szCs w:val="24"/>
        </w:rPr>
      </w:pPr>
      <w:r w:rsidRPr="006C1D5A">
        <w:rPr>
          <w:b/>
          <w:bCs/>
          <w:sz w:val="24"/>
          <w:szCs w:val="24"/>
        </w:rPr>
        <w:t>Nominations and Elections</w:t>
      </w:r>
    </w:p>
    <w:p w14:paraId="77176D1A" w14:textId="79F31EC4" w:rsidR="006717DB" w:rsidRPr="006C1D5A" w:rsidRDefault="006717DB" w:rsidP="006717DB">
      <w:pPr>
        <w:pStyle w:val="ListParagraph"/>
        <w:numPr>
          <w:ilvl w:val="0"/>
          <w:numId w:val="6"/>
        </w:numPr>
        <w:spacing w:after="0"/>
        <w:rPr>
          <w:sz w:val="24"/>
          <w:szCs w:val="24"/>
        </w:rPr>
      </w:pPr>
      <w:r w:rsidRPr="006C1D5A">
        <w:rPr>
          <w:sz w:val="24"/>
          <w:szCs w:val="24"/>
        </w:rPr>
        <w:t xml:space="preserve">Any pupils from </w:t>
      </w:r>
      <w:r w:rsidR="00321238">
        <w:rPr>
          <w:sz w:val="24"/>
          <w:szCs w:val="24"/>
        </w:rPr>
        <w:t>1</w:t>
      </w:r>
      <w:r w:rsidR="00321238" w:rsidRPr="00321238">
        <w:rPr>
          <w:sz w:val="24"/>
          <w:szCs w:val="24"/>
          <w:vertAlign w:val="superscript"/>
        </w:rPr>
        <w:t>st</w:t>
      </w:r>
      <w:r w:rsidR="00321238">
        <w:rPr>
          <w:sz w:val="24"/>
          <w:szCs w:val="24"/>
        </w:rPr>
        <w:t xml:space="preserve"> to 6</w:t>
      </w:r>
      <w:r w:rsidR="00321238" w:rsidRPr="00321238">
        <w:rPr>
          <w:sz w:val="24"/>
          <w:szCs w:val="24"/>
          <w:vertAlign w:val="superscript"/>
        </w:rPr>
        <w:t>th</w:t>
      </w:r>
      <w:r w:rsidR="00321238">
        <w:rPr>
          <w:sz w:val="24"/>
          <w:szCs w:val="24"/>
        </w:rPr>
        <w:t xml:space="preserve"> </w:t>
      </w:r>
      <w:r w:rsidRPr="006C1D5A">
        <w:rPr>
          <w:sz w:val="24"/>
          <w:szCs w:val="24"/>
        </w:rPr>
        <w:t xml:space="preserve">class who are interested in becoming part of the student council will fill in </w:t>
      </w:r>
      <w:r w:rsidR="00321238">
        <w:rPr>
          <w:sz w:val="24"/>
          <w:szCs w:val="24"/>
        </w:rPr>
        <w:t>a nomination form.</w:t>
      </w:r>
    </w:p>
    <w:p w14:paraId="7EC0D85D" w14:textId="07790029" w:rsidR="00526CB6" w:rsidRPr="006C1D5A" w:rsidRDefault="00526CB6" w:rsidP="006717DB">
      <w:pPr>
        <w:pStyle w:val="ListParagraph"/>
        <w:numPr>
          <w:ilvl w:val="0"/>
          <w:numId w:val="6"/>
        </w:numPr>
        <w:spacing w:after="0"/>
        <w:rPr>
          <w:sz w:val="24"/>
          <w:szCs w:val="24"/>
        </w:rPr>
      </w:pPr>
      <w:r w:rsidRPr="006C1D5A">
        <w:rPr>
          <w:sz w:val="24"/>
          <w:szCs w:val="24"/>
        </w:rPr>
        <w:t>A list of all interested students from each class will be compiled.</w:t>
      </w:r>
    </w:p>
    <w:p w14:paraId="2D8B1CAE" w14:textId="5BFFB865" w:rsidR="00526CB6" w:rsidRPr="006C1D5A" w:rsidRDefault="00321238" w:rsidP="006717DB">
      <w:pPr>
        <w:pStyle w:val="ListParagraph"/>
        <w:numPr>
          <w:ilvl w:val="0"/>
          <w:numId w:val="6"/>
        </w:numPr>
        <w:spacing w:after="0"/>
        <w:rPr>
          <w:sz w:val="24"/>
          <w:szCs w:val="24"/>
        </w:rPr>
      </w:pPr>
      <w:r>
        <w:rPr>
          <w:sz w:val="24"/>
          <w:szCs w:val="24"/>
        </w:rPr>
        <w:t xml:space="preserve">The class teacher will pick 2 </w:t>
      </w:r>
      <w:r w:rsidR="00526CB6" w:rsidRPr="006C1D5A">
        <w:rPr>
          <w:sz w:val="24"/>
          <w:szCs w:val="24"/>
        </w:rPr>
        <w:t>s</w:t>
      </w:r>
      <w:r>
        <w:rPr>
          <w:sz w:val="24"/>
          <w:szCs w:val="24"/>
        </w:rPr>
        <w:t>tudents from each class. One to be a boy and one</w:t>
      </w:r>
      <w:r w:rsidR="00526CB6" w:rsidRPr="006C1D5A">
        <w:rPr>
          <w:sz w:val="24"/>
          <w:szCs w:val="24"/>
        </w:rPr>
        <w:t xml:space="preserve"> to be a girl. </w:t>
      </w:r>
    </w:p>
    <w:p w14:paraId="412240A9" w14:textId="0B31B046" w:rsidR="00526CB6" w:rsidRPr="006C1D5A" w:rsidRDefault="00526CB6" w:rsidP="006717DB">
      <w:pPr>
        <w:pStyle w:val="ListParagraph"/>
        <w:numPr>
          <w:ilvl w:val="0"/>
          <w:numId w:val="6"/>
        </w:numPr>
        <w:spacing w:after="0"/>
        <w:rPr>
          <w:sz w:val="24"/>
          <w:szCs w:val="24"/>
        </w:rPr>
      </w:pPr>
      <w:r w:rsidRPr="006C1D5A">
        <w:rPr>
          <w:sz w:val="24"/>
          <w:szCs w:val="24"/>
        </w:rPr>
        <w:t>Children will then be informed of the students pick from each class.</w:t>
      </w:r>
    </w:p>
    <w:p w14:paraId="0C442747" w14:textId="7C5F3846" w:rsidR="001C0B23" w:rsidRPr="006C1D5A" w:rsidRDefault="001C0B23" w:rsidP="006717DB">
      <w:pPr>
        <w:pStyle w:val="ListParagraph"/>
        <w:numPr>
          <w:ilvl w:val="0"/>
          <w:numId w:val="6"/>
        </w:numPr>
        <w:spacing w:after="0"/>
        <w:rPr>
          <w:sz w:val="24"/>
          <w:szCs w:val="24"/>
        </w:rPr>
      </w:pPr>
      <w:r w:rsidRPr="006C1D5A">
        <w:rPr>
          <w:sz w:val="24"/>
          <w:szCs w:val="24"/>
        </w:rPr>
        <w:t xml:space="preserve">Each member will be elected for the duration of the school year. </w:t>
      </w:r>
    </w:p>
    <w:p w14:paraId="37881444" w14:textId="052204A0" w:rsidR="00E03EA7" w:rsidRPr="006C1D5A" w:rsidRDefault="00526CB6" w:rsidP="006717DB">
      <w:pPr>
        <w:pStyle w:val="ListParagraph"/>
        <w:numPr>
          <w:ilvl w:val="0"/>
          <w:numId w:val="6"/>
        </w:numPr>
        <w:spacing w:after="0"/>
        <w:rPr>
          <w:sz w:val="24"/>
          <w:szCs w:val="24"/>
        </w:rPr>
      </w:pPr>
      <w:r w:rsidRPr="006C1D5A">
        <w:rPr>
          <w:sz w:val="24"/>
          <w:szCs w:val="24"/>
        </w:rPr>
        <w:t>Those students will then attend meetings wi</w:t>
      </w:r>
      <w:r w:rsidR="00321238">
        <w:rPr>
          <w:sz w:val="24"/>
          <w:szCs w:val="24"/>
        </w:rPr>
        <w:t>th the</w:t>
      </w:r>
      <w:r w:rsidRPr="006C1D5A">
        <w:rPr>
          <w:sz w:val="24"/>
          <w:szCs w:val="24"/>
        </w:rPr>
        <w:t xml:space="preserve"> teacher </w:t>
      </w:r>
      <w:r w:rsidR="00321238">
        <w:rPr>
          <w:sz w:val="24"/>
          <w:szCs w:val="24"/>
        </w:rPr>
        <w:t xml:space="preserve">facilitating the council </w:t>
      </w:r>
      <w:r w:rsidRPr="006C1D5A">
        <w:rPr>
          <w:sz w:val="24"/>
          <w:szCs w:val="24"/>
        </w:rPr>
        <w:t>where the requirements and process</w:t>
      </w:r>
      <w:r w:rsidR="00784EB9" w:rsidRPr="006C1D5A">
        <w:rPr>
          <w:sz w:val="24"/>
          <w:szCs w:val="24"/>
        </w:rPr>
        <w:t xml:space="preserve"> (training)</w:t>
      </w:r>
      <w:r w:rsidRPr="006C1D5A">
        <w:rPr>
          <w:sz w:val="24"/>
          <w:szCs w:val="24"/>
        </w:rPr>
        <w:t xml:space="preserve"> of </w:t>
      </w:r>
      <w:r w:rsidR="00304789" w:rsidRPr="006C1D5A">
        <w:rPr>
          <w:sz w:val="24"/>
          <w:szCs w:val="24"/>
        </w:rPr>
        <w:t xml:space="preserve">students of </w:t>
      </w:r>
      <w:r w:rsidRPr="006C1D5A">
        <w:rPr>
          <w:sz w:val="24"/>
          <w:szCs w:val="24"/>
        </w:rPr>
        <w:t>Student Council will be discussed.</w:t>
      </w:r>
    </w:p>
    <w:p w14:paraId="1CB058BD" w14:textId="77777777" w:rsidR="00E03EA7" w:rsidRPr="006C1D5A" w:rsidRDefault="00E03EA7" w:rsidP="00E03EA7">
      <w:pPr>
        <w:spacing w:after="0"/>
        <w:rPr>
          <w:sz w:val="24"/>
          <w:szCs w:val="24"/>
        </w:rPr>
      </w:pPr>
    </w:p>
    <w:p w14:paraId="7C02D9F8" w14:textId="77777777" w:rsidR="00E03EA7" w:rsidRPr="006C1D5A" w:rsidRDefault="00E03EA7" w:rsidP="00E03EA7">
      <w:pPr>
        <w:spacing w:after="0"/>
        <w:rPr>
          <w:b/>
          <w:bCs/>
          <w:sz w:val="24"/>
          <w:szCs w:val="24"/>
        </w:rPr>
      </w:pPr>
      <w:r w:rsidRPr="006C1D5A">
        <w:rPr>
          <w:b/>
          <w:bCs/>
          <w:sz w:val="24"/>
          <w:szCs w:val="24"/>
        </w:rPr>
        <w:t>Meetings</w:t>
      </w:r>
    </w:p>
    <w:p w14:paraId="52B2E2A7" w14:textId="282751ED" w:rsidR="00526CB6" w:rsidRPr="006C1D5A" w:rsidRDefault="00E03EA7" w:rsidP="00E03EA7">
      <w:pPr>
        <w:pStyle w:val="ListParagraph"/>
        <w:numPr>
          <w:ilvl w:val="0"/>
          <w:numId w:val="8"/>
        </w:numPr>
        <w:spacing w:after="0"/>
        <w:rPr>
          <w:sz w:val="24"/>
          <w:szCs w:val="24"/>
        </w:rPr>
      </w:pPr>
      <w:r w:rsidRPr="006C1D5A">
        <w:rPr>
          <w:sz w:val="24"/>
          <w:szCs w:val="24"/>
        </w:rPr>
        <w:t>All members of the Student Council are required to attend meetings if present in school.</w:t>
      </w:r>
    </w:p>
    <w:p w14:paraId="1302839B" w14:textId="014566C7" w:rsidR="00E03EA7" w:rsidRPr="006C1D5A" w:rsidRDefault="00E03EA7" w:rsidP="00E03EA7">
      <w:pPr>
        <w:pStyle w:val="ListParagraph"/>
        <w:numPr>
          <w:ilvl w:val="0"/>
          <w:numId w:val="8"/>
        </w:numPr>
        <w:spacing w:after="0"/>
        <w:rPr>
          <w:sz w:val="24"/>
          <w:szCs w:val="24"/>
        </w:rPr>
      </w:pPr>
      <w:r w:rsidRPr="006C1D5A">
        <w:rPr>
          <w:sz w:val="24"/>
          <w:szCs w:val="24"/>
        </w:rPr>
        <w:t>Meetings will take place on regular basi</w:t>
      </w:r>
      <w:r w:rsidR="00321238">
        <w:rPr>
          <w:sz w:val="24"/>
          <w:szCs w:val="24"/>
        </w:rPr>
        <w:t>s. Once a month or more if necessary</w:t>
      </w:r>
      <w:r w:rsidRPr="006C1D5A">
        <w:rPr>
          <w:sz w:val="24"/>
          <w:szCs w:val="24"/>
        </w:rPr>
        <w:t>.</w:t>
      </w:r>
    </w:p>
    <w:p w14:paraId="57048D6D" w14:textId="695A4EB2" w:rsidR="00E03EA7" w:rsidRPr="006C1D5A" w:rsidRDefault="00E03EA7" w:rsidP="00E03EA7">
      <w:pPr>
        <w:pStyle w:val="ListParagraph"/>
        <w:numPr>
          <w:ilvl w:val="0"/>
          <w:numId w:val="8"/>
        </w:numPr>
        <w:spacing w:after="0"/>
        <w:rPr>
          <w:sz w:val="24"/>
          <w:szCs w:val="24"/>
        </w:rPr>
      </w:pPr>
      <w:r w:rsidRPr="006C1D5A">
        <w:rPr>
          <w:sz w:val="24"/>
          <w:szCs w:val="24"/>
        </w:rPr>
        <w:t>Each member has a voice/vote.</w:t>
      </w:r>
      <w:r w:rsidR="00F6570C" w:rsidRPr="006C1D5A">
        <w:rPr>
          <w:sz w:val="24"/>
          <w:szCs w:val="24"/>
        </w:rPr>
        <w:t xml:space="preserve"> </w:t>
      </w:r>
    </w:p>
    <w:p w14:paraId="488A03EA" w14:textId="20198FD0" w:rsidR="00F6570C" w:rsidRPr="006C1D5A" w:rsidRDefault="00F6570C" w:rsidP="00E03EA7">
      <w:pPr>
        <w:pStyle w:val="ListParagraph"/>
        <w:numPr>
          <w:ilvl w:val="0"/>
          <w:numId w:val="8"/>
        </w:numPr>
        <w:spacing w:after="0"/>
        <w:rPr>
          <w:sz w:val="24"/>
          <w:szCs w:val="24"/>
        </w:rPr>
      </w:pPr>
      <w:r w:rsidRPr="006C1D5A">
        <w:rPr>
          <w:sz w:val="24"/>
          <w:szCs w:val="24"/>
        </w:rPr>
        <w:t>Each member has the right to speak at a meeting</w:t>
      </w:r>
    </w:p>
    <w:p w14:paraId="5B17E9D8" w14:textId="77777777" w:rsidR="00E03EA7" w:rsidRPr="006C1D5A" w:rsidRDefault="00E03EA7" w:rsidP="00E03EA7">
      <w:pPr>
        <w:pStyle w:val="ListParagraph"/>
        <w:numPr>
          <w:ilvl w:val="0"/>
          <w:numId w:val="8"/>
        </w:numPr>
        <w:spacing w:after="0"/>
        <w:rPr>
          <w:sz w:val="24"/>
          <w:szCs w:val="24"/>
        </w:rPr>
      </w:pPr>
      <w:r w:rsidRPr="006C1D5A">
        <w:rPr>
          <w:sz w:val="24"/>
          <w:szCs w:val="24"/>
        </w:rPr>
        <w:t>All members are expected to show patience and respect to other members.</w:t>
      </w:r>
    </w:p>
    <w:p w14:paraId="207D522F" w14:textId="657F587B" w:rsidR="00F6570C" w:rsidRPr="006C1D5A" w:rsidRDefault="00F6570C" w:rsidP="00E03EA7">
      <w:pPr>
        <w:pStyle w:val="ListParagraph"/>
        <w:numPr>
          <w:ilvl w:val="0"/>
          <w:numId w:val="8"/>
        </w:numPr>
        <w:spacing w:after="0"/>
        <w:rPr>
          <w:sz w:val="24"/>
          <w:szCs w:val="24"/>
        </w:rPr>
      </w:pPr>
      <w:r w:rsidRPr="006C1D5A">
        <w:rPr>
          <w:sz w:val="24"/>
          <w:szCs w:val="24"/>
        </w:rPr>
        <w:t>With help of teacher an agenda is created and used to guide meeting.</w:t>
      </w:r>
    </w:p>
    <w:p w14:paraId="77113908" w14:textId="77777777" w:rsidR="00773687" w:rsidRPr="006C1D5A" w:rsidRDefault="00773687" w:rsidP="00E03EA7">
      <w:pPr>
        <w:pStyle w:val="ListParagraph"/>
        <w:numPr>
          <w:ilvl w:val="0"/>
          <w:numId w:val="8"/>
        </w:numPr>
        <w:spacing w:after="0"/>
        <w:rPr>
          <w:sz w:val="24"/>
          <w:szCs w:val="24"/>
        </w:rPr>
      </w:pPr>
      <w:r w:rsidRPr="006C1D5A">
        <w:rPr>
          <w:sz w:val="24"/>
          <w:szCs w:val="24"/>
        </w:rPr>
        <w:t xml:space="preserve">The Student Council will be involved in consultation about certain school policies. </w:t>
      </w:r>
    </w:p>
    <w:p w14:paraId="13E36979" w14:textId="358A2687" w:rsidR="00F6570C" w:rsidRPr="006C1D5A" w:rsidRDefault="00773687" w:rsidP="006C1D5A">
      <w:pPr>
        <w:spacing w:after="0"/>
        <w:ind w:left="360"/>
        <w:rPr>
          <w:sz w:val="24"/>
          <w:szCs w:val="24"/>
        </w:rPr>
      </w:pPr>
      <w:r w:rsidRPr="006C1D5A">
        <w:rPr>
          <w:sz w:val="24"/>
          <w:szCs w:val="24"/>
        </w:rPr>
        <w:t xml:space="preserve"> </w:t>
      </w:r>
    </w:p>
    <w:p w14:paraId="5004AA59" w14:textId="77777777" w:rsidR="00F6570C" w:rsidRPr="006C1D5A" w:rsidRDefault="00F6570C" w:rsidP="00F6570C">
      <w:pPr>
        <w:spacing w:after="0"/>
        <w:rPr>
          <w:b/>
          <w:bCs/>
          <w:sz w:val="24"/>
          <w:szCs w:val="24"/>
        </w:rPr>
      </w:pPr>
      <w:r w:rsidRPr="006C1D5A">
        <w:rPr>
          <w:b/>
          <w:bCs/>
          <w:sz w:val="24"/>
          <w:szCs w:val="24"/>
        </w:rPr>
        <w:t>Removal of a student from the Student Council</w:t>
      </w:r>
    </w:p>
    <w:p w14:paraId="520DF40A" w14:textId="77777777" w:rsidR="002450C5" w:rsidRPr="006C1D5A" w:rsidRDefault="00F6570C" w:rsidP="00F6570C">
      <w:pPr>
        <w:spacing w:after="0"/>
        <w:rPr>
          <w:sz w:val="24"/>
          <w:szCs w:val="24"/>
        </w:rPr>
      </w:pPr>
      <w:r w:rsidRPr="006C1D5A">
        <w:rPr>
          <w:sz w:val="24"/>
          <w:szCs w:val="24"/>
        </w:rPr>
        <w:t>While management of the school would not aim</w:t>
      </w:r>
      <w:r w:rsidR="002450C5" w:rsidRPr="006C1D5A">
        <w:rPr>
          <w:sz w:val="24"/>
          <w:szCs w:val="24"/>
        </w:rPr>
        <w:t>/promote</w:t>
      </w:r>
      <w:r w:rsidRPr="006C1D5A">
        <w:rPr>
          <w:sz w:val="24"/>
          <w:szCs w:val="24"/>
        </w:rPr>
        <w:t xml:space="preserve"> </w:t>
      </w:r>
      <w:r w:rsidR="002450C5" w:rsidRPr="006C1D5A">
        <w:rPr>
          <w:sz w:val="24"/>
          <w:szCs w:val="24"/>
        </w:rPr>
        <w:t>the</w:t>
      </w:r>
      <w:r w:rsidRPr="006C1D5A">
        <w:rPr>
          <w:sz w:val="24"/>
          <w:szCs w:val="24"/>
        </w:rPr>
        <w:t xml:space="preserve"> remov</w:t>
      </w:r>
      <w:r w:rsidR="002450C5" w:rsidRPr="006C1D5A">
        <w:rPr>
          <w:sz w:val="24"/>
          <w:szCs w:val="24"/>
        </w:rPr>
        <w:t xml:space="preserve">al of </w:t>
      </w:r>
      <w:r w:rsidRPr="006C1D5A">
        <w:rPr>
          <w:sz w:val="24"/>
          <w:szCs w:val="24"/>
        </w:rPr>
        <w:t>students from the Student Council</w:t>
      </w:r>
      <w:r w:rsidR="002450C5" w:rsidRPr="006C1D5A">
        <w:rPr>
          <w:sz w:val="24"/>
          <w:szCs w:val="24"/>
        </w:rPr>
        <w:t>, under certain circumstances it may become necessary as detailed below.</w:t>
      </w:r>
    </w:p>
    <w:p w14:paraId="077EB702" w14:textId="65DE1D96" w:rsidR="00E03EA7" w:rsidRPr="006C1D5A" w:rsidRDefault="002450C5" w:rsidP="002450C5">
      <w:pPr>
        <w:pStyle w:val="ListParagraph"/>
        <w:numPr>
          <w:ilvl w:val="0"/>
          <w:numId w:val="9"/>
        </w:numPr>
        <w:spacing w:after="0"/>
        <w:rPr>
          <w:sz w:val="24"/>
          <w:szCs w:val="24"/>
        </w:rPr>
      </w:pPr>
      <w:r w:rsidRPr="006C1D5A">
        <w:rPr>
          <w:sz w:val="24"/>
          <w:szCs w:val="24"/>
        </w:rPr>
        <w:t>Students refused to attend meetings.</w:t>
      </w:r>
    </w:p>
    <w:p w14:paraId="1521EBB8" w14:textId="362AEAE5" w:rsidR="002450C5" w:rsidRPr="006C1D5A" w:rsidRDefault="002450C5" w:rsidP="002450C5">
      <w:pPr>
        <w:pStyle w:val="ListParagraph"/>
        <w:numPr>
          <w:ilvl w:val="0"/>
          <w:numId w:val="9"/>
        </w:numPr>
        <w:spacing w:after="0"/>
        <w:rPr>
          <w:sz w:val="24"/>
          <w:szCs w:val="24"/>
        </w:rPr>
      </w:pPr>
      <w:r w:rsidRPr="006C1D5A">
        <w:rPr>
          <w:sz w:val="24"/>
          <w:szCs w:val="24"/>
        </w:rPr>
        <w:t>Student refuses to follow rules of the Student Council.</w:t>
      </w:r>
    </w:p>
    <w:p w14:paraId="2DFC458D" w14:textId="6EA11EE3" w:rsidR="002450C5" w:rsidRPr="006C1D5A" w:rsidRDefault="002450C5" w:rsidP="002450C5">
      <w:pPr>
        <w:pStyle w:val="ListParagraph"/>
        <w:numPr>
          <w:ilvl w:val="0"/>
          <w:numId w:val="9"/>
        </w:numPr>
        <w:spacing w:after="0"/>
        <w:rPr>
          <w:sz w:val="24"/>
          <w:szCs w:val="24"/>
        </w:rPr>
      </w:pPr>
      <w:r w:rsidRPr="006C1D5A">
        <w:rPr>
          <w:sz w:val="24"/>
          <w:szCs w:val="24"/>
        </w:rPr>
        <w:t>Student is in breach of the Schools Code of Conduct/Behaviour policy.</w:t>
      </w:r>
    </w:p>
    <w:p w14:paraId="6EC710D8" w14:textId="2782138E" w:rsidR="002450C5" w:rsidRPr="006C1D5A" w:rsidRDefault="002450C5" w:rsidP="002450C5">
      <w:pPr>
        <w:pStyle w:val="ListParagraph"/>
        <w:numPr>
          <w:ilvl w:val="0"/>
          <w:numId w:val="9"/>
        </w:numPr>
        <w:spacing w:after="0"/>
        <w:rPr>
          <w:sz w:val="24"/>
          <w:szCs w:val="24"/>
        </w:rPr>
      </w:pPr>
      <w:r w:rsidRPr="006C1D5A">
        <w:rPr>
          <w:sz w:val="24"/>
          <w:szCs w:val="24"/>
        </w:rPr>
        <w:lastRenderedPageBreak/>
        <w:t>Student leaves school.</w:t>
      </w:r>
    </w:p>
    <w:p w14:paraId="4435098D" w14:textId="60322DCA" w:rsidR="002450C5" w:rsidRPr="006C1D5A" w:rsidRDefault="002450C5" w:rsidP="002450C5">
      <w:pPr>
        <w:spacing w:after="0"/>
        <w:ind w:left="410"/>
        <w:rPr>
          <w:sz w:val="24"/>
          <w:szCs w:val="24"/>
        </w:rPr>
      </w:pPr>
    </w:p>
    <w:p w14:paraId="1E097A6F" w14:textId="6CAAA51A" w:rsidR="001C0B23" w:rsidRPr="006C1D5A" w:rsidRDefault="001C0B23" w:rsidP="002450C5">
      <w:pPr>
        <w:spacing w:after="0"/>
        <w:ind w:left="410"/>
        <w:rPr>
          <w:b/>
          <w:bCs/>
          <w:sz w:val="24"/>
          <w:szCs w:val="24"/>
        </w:rPr>
      </w:pPr>
      <w:r w:rsidRPr="006C1D5A">
        <w:rPr>
          <w:b/>
          <w:bCs/>
          <w:sz w:val="24"/>
          <w:szCs w:val="24"/>
        </w:rPr>
        <w:t xml:space="preserve">School Policies </w:t>
      </w:r>
    </w:p>
    <w:p w14:paraId="698CB9CC" w14:textId="7EC0EE36" w:rsidR="001C0B23" w:rsidRPr="006C1D5A" w:rsidRDefault="001C0B23" w:rsidP="002450C5">
      <w:pPr>
        <w:spacing w:after="0"/>
        <w:ind w:left="410"/>
        <w:rPr>
          <w:sz w:val="24"/>
          <w:szCs w:val="24"/>
        </w:rPr>
      </w:pPr>
      <w:r w:rsidRPr="006C1D5A">
        <w:rPr>
          <w:sz w:val="24"/>
          <w:szCs w:val="24"/>
        </w:rPr>
        <w:t>School Policies that may be affected and/or influenced by the Student Council include by are not limited to;</w:t>
      </w:r>
    </w:p>
    <w:p w14:paraId="4A7F7C10" w14:textId="6EEF2691" w:rsidR="001C0B23" w:rsidRPr="006C1D5A" w:rsidRDefault="001C0B23" w:rsidP="001C0B23">
      <w:pPr>
        <w:pStyle w:val="ListParagraph"/>
        <w:numPr>
          <w:ilvl w:val="0"/>
          <w:numId w:val="11"/>
        </w:numPr>
        <w:spacing w:after="0"/>
        <w:rPr>
          <w:sz w:val="24"/>
          <w:szCs w:val="24"/>
        </w:rPr>
      </w:pPr>
      <w:r w:rsidRPr="006C1D5A">
        <w:rPr>
          <w:sz w:val="24"/>
          <w:szCs w:val="24"/>
        </w:rPr>
        <w:t xml:space="preserve">Anti-bulling </w:t>
      </w:r>
      <w:r w:rsidR="00765371" w:rsidRPr="006C1D5A">
        <w:rPr>
          <w:sz w:val="24"/>
          <w:szCs w:val="24"/>
        </w:rPr>
        <w:t xml:space="preserve">Policy </w:t>
      </w:r>
    </w:p>
    <w:p w14:paraId="57459467" w14:textId="524AF65A" w:rsidR="001C0B23" w:rsidRPr="006C1D5A" w:rsidRDefault="00765371" w:rsidP="001C0B23">
      <w:pPr>
        <w:pStyle w:val="ListParagraph"/>
        <w:numPr>
          <w:ilvl w:val="0"/>
          <w:numId w:val="11"/>
        </w:numPr>
        <w:spacing w:after="0"/>
        <w:rPr>
          <w:sz w:val="24"/>
          <w:szCs w:val="24"/>
        </w:rPr>
      </w:pPr>
      <w:r w:rsidRPr="006C1D5A">
        <w:rPr>
          <w:sz w:val="24"/>
          <w:szCs w:val="24"/>
        </w:rPr>
        <w:t>Code of Behaviour</w:t>
      </w:r>
    </w:p>
    <w:p w14:paraId="20D9AA7F" w14:textId="0B4D6D24" w:rsidR="00765371" w:rsidRPr="006C1D5A" w:rsidRDefault="00765371" w:rsidP="001C0B23">
      <w:pPr>
        <w:pStyle w:val="ListParagraph"/>
        <w:numPr>
          <w:ilvl w:val="0"/>
          <w:numId w:val="11"/>
        </w:numPr>
        <w:spacing w:after="0"/>
        <w:rPr>
          <w:sz w:val="24"/>
          <w:szCs w:val="24"/>
        </w:rPr>
      </w:pPr>
      <w:r w:rsidRPr="006C1D5A">
        <w:rPr>
          <w:sz w:val="24"/>
          <w:szCs w:val="24"/>
        </w:rPr>
        <w:t>Curriculum Plans</w:t>
      </w:r>
    </w:p>
    <w:p w14:paraId="3460A917" w14:textId="60B4BBAD" w:rsidR="00765371" w:rsidRPr="006C1D5A" w:rsidRDefault="00765371" w:rsidP="001C0B23">
      <w:pPr>
        <w:pStyle w:val="ListParagraph"/>
        <w:numPr>
          <w:ilvl w:val="0"/>
          <w:numId w:val="11"/>
        </w:numPr>
        <w:spacing w:after="0"/>
        <w:rPr>
          <w:sz w:val="24"/>
          <w:szCs w:val="24"/>
        </w:rPr>
      </w:pPr>
      <w:r w:rsidRPr="006C1D5A">
        <w:rPr>
          <w:sz w:val="24"/>
          <w:szCs w:val="24"/>
        </w:rPr>
        <w:t>Data Protection Policy</w:t>
      </w:r>
    </w:p>
    <w:p w14:paraId="76BAE4B2" w14:textId="43459129" w:rsidR="00765371" w:rsidRPr="006C1D5A" w:rsidRDefault="00765371" w:rsidP="001C0B23">
      <w:pPr>
        <w:pStyle w:val="ListParagraph"/>
        <w:numPr>
          <w:ilvl w:val="0"/>
          <w:numId w:val="11"/>
        </w:numPr>
        <w:spacing w:after="0"/>
        <w:rPr>
          <w:sz w:val="24"/>
          <w:szCs w:val="24"/>
        </w:rPr>
      </w:pPr>
      <w:r w:rsidRPr="006C1D5A">
        <w:rPr>
          <w:sz w:val="24"/>
          <w:szCs w:val="24"/>
        </w:rPr>
        <w:t>Healthy Eating Policy</w:t>
      </w:r>
    </w:p>
    <w:p w14:paraId="4483A3AA" w14:textId="77777777" w:rsidR="00765371" w:rsidRPr="006C1D5A" w:rsidRDefault="00765371" w:rsidP="001C0B23">
      <w:pPr>
        <w:pStyle w:val="ListParagraph"/>
        <w:numPr>
          <w:ilvl w:val="0"/>
          <w:numId w:val="11"/>
        </w:numPr>
        <w:spacing w:after="0"/>
        <w:rPr>
          <w:sz w:val="24"/>
          <w:szCs w:val="24"/>
        </w:rPr>
      </w:pPr>
      <w:r w:rsidRPr="006C1D5A">
        <w:rPr>
          <w:sz w:val="24"/>
          <w:szCs w:val="24"/>
        </w:rPr>
        <w:t>Homework Policy</w:t>
      </w:r>
    </w:p>
    <w:p w14:paraId="5EDEB76C" w14:textId="6BC4FCA5" w:rsidR="00765371" w:rsidRPr="006C1D5A" w:rsidRDefault="00765371" w:rsidP="00765371">
      <w:pPr>
        <w:pStyle w:val="ListParagraph"/>
        <w:numPr>
          <w:ilvl w:val="0"/>
          <w:numId w:val="11"/>
        </w:numPr>
        <w:spacing w:after="0"/>
        <w:rPr>
          <w:sz w:val="24"/>
          <w:szCs w:val="24"/>
        </w:rPr>
      </w:pPr>
      <w:r w:rsidRPr="006C1D5A">
        <w:rPr>
          <w:sz w:val="24"/>
          <w:szCs w:val="24"/>
        </w:rPr>
        <w:t xml:space="preserve">Participation of Celebration/festivals Policy  </w:t>
      </w:r>
    </w:p>
    <w:p w14:paraId="3BDC230C" w14:textId="77777777" w:rsidR="001C0B23" w:rsidRPr="006C1D5A" w:rsidRDefault="001C0B23" w:rsidP="00765371">
      <w:pPr>
        <w:spacing w:after="0"/>
        <w:rPr>
          <w:b/>
          <w:bCs/>
          <w:sz w:val="24"/>
          <w:szCs w:val="24"/>
        </w:rPr>
      </w:pPr>
    </w:p>
    <w:p w14:paraId="001382CA" w14:textId="1314BFA9" w:rsidR="00784EB9" w:rsidRPr="006C1D5A" w:rsidRDefault="00784EB9" w:rsidP="002450C5">
      <w:pPr>
        <w:spacing w:after="0"/>
        <w:ind w:left="410"/>
        <w:rPr>
          <w:b/>
          <w:bCs/>
          <w:sz w:val="24"/>
          <w:szCs w:val="24"/>
        </w:rPr>
      </w:pPr>
      <w:r w:rsidRPr="006C1D5A">
        <w:rPr>
          <w:b/>
          <w:bCs/>
          <w:sz w:val="24"/>
          <w:szCs w:val="24"/>
        </w:rPr>
        <w:t>Resources</w:t>
      </w:r>
    </w:p>
    <w:p w14:paraId="4A5F7403" w14:textId="7517AB05" w:rsidR="00784EB9" w:rsidRPr="006C1D5A" w:rsidRDefault="00304789" w:rsidP="002450C5">
      <w:pPr>
        <w:spacing w:after="0"/>
        <w:ind w:left="410"/>
        <w:rPr>
          <w:sz w:val="24"/>
          <w:szCs w:val="24"/>
        </w:rPr>
      </w:pPr>
      <w:r w:rsidRPr="006C1D5A">
        <w:rPr>
          <w:sz w:val="24"/>
          <w:szCs w:val="24"/>
        </w:rPr>
        <w:t xml:space="preserve">It is imperative that for the effective operation and running of the Student Council that all members are prepared by participating in training. This can be provided by the associated teacher or parent. The Student Council Resource Pack  available from </w:t>
      </w:r>
      <w:hyperlink r:id="rId7" w:history="1">
        <w:r w:rsidRPr="006C1D5A">
          <w:rPr>
            <w:rStyle w:val="Hyperlink"/>
            <w:sz w:val="24"/>
            <w:szCs w:val="24"/>
          </w:rPr>
          <w:t>https://learning.educatetogether.ie/</w:t>
        </w:r>
      </w:hyperlink>
      <w:r w:rsidRPr="006C1D5A">
        <w:rPr>
          <w:sz w:val="24"/>
          <w:szCs w:val="24"/>
        </w:rPr>
        <w:t xml:space="preserve">  While this is a post-primary resource book</w:t>
      </w:r>
      <w:r w:rsidR="00773687" w:rsidRPr="006C1D5A">
        <w:rPr>
          <w:sz w:val="24"/>
          <w:szCs w:val="24"/>
        </w:rPr>
        <w:t xml:space="preserve">, the first three chapters may be of use with the primary system. </w:t>
      </w:r>
    </w:p>
    <w:p w14:paraId="2808DAD3" w14:textId="74659688" w:rsidR="00773687" w:rsidRPr="006C1D5A" w:rsidRDefault="00773687" w:rsidP="00773687">
      <w:pPr>
        <w:pStyle w:val="ListParagraph"/>
        <w:numPr>
          <w:ilvl w:val="0"/>
          <w:numId w:val="10"/>
        </w:numPr>
        <w:spacing w:after="0"/>
        <w:rPr>
          <w:sz w:val="24"/>
          <w:szCs w:val="24"/>
        </w:rPr>
      </w:pPr>
      <w:r w:rsidRPr="006C1D5A">
        <w:rPr>
          <w:sz w:val="24"/>
          <w:szCs w:val="24"/>
        </w:rPr>
        <w:t>Chapter 1: Setting up a new Student Council.</w:t>
      </w:r>
    </w:p>
    <w:p w14:paraId="784CCC33" w14:textId="28C73541" w:rsidR="00773687" w:rsidRPr="006C1D5A" w:rsidRDefault="00773687" w:rsidP="00773687">
      <w:pPr>
        <w:pStyle w:val="ListParagraph"/>
        <w:numPr>
          <w:ilvl w:val="0"/>
          <w:numId w:val="10"/>
        </w:numPr>
        <w:spacing w:after="0"/>
        <w:rPr>
          <w:sz w:val="24"/>
          <w:szCs w:val="24"/>
        </w:rPr>
      </w:pPr>
      <w:r w:rsidRPr="006C1D5A">
        <w:rPr>
          <w:sz w:val="24"/>
          <w:szCs w:val="24"/>
        </w:rPr>
        <w:t>Chapter 2: Basic Student Council training.</w:t>
      </w:r>
    </w:p>
    <w:p w14:paraId="0F0DDFF2" w14:textId="5E848156" w:rsidR="00765371" w:rsidRDefault="00773687" w:rsidP="006C1D5A">
      <w:pPr>
        <w:pStyle w:val="ListParagraph"/>
        <w:numPr>
          <w:ilvl w:val="0"/>
          <w:numId w:val="10"/>
        </w:numPr>
        <w:spacing w:after="0"/>
        <w:rPr>
          <w:sz w:val="24"/>
          <w:szCs w:val="24"/>
        </w:rPr>
      </w:pPr>
      <w:r w:rsidRPr="006C1D5A">
        <w:rPr>
          <w:sz w:val="24"/>
          <w:szCs w:val="24"/>
        </w:rPr>
        <w:t>Chapter 3: Advanced Student Council training.</w:t>
      </w:r>
    </w:p>
    <w:p w14:paraId="1C629E0E" w14:textId="0B3AF744" w:rsidR="00321238" w:rsidRDefault="00321238" w:rsidP="00321238">
      <w:pPr>
        <w:spacing w:after="0"/>
        <w:rPr>
          <w:sz w:val="24"/>
          <w:szCs w:val="24"/>
        </w:rPr>
      </w:pPr>
    </w:p>
    <w:p w14:paraId="79C27579" w14:textId="04264FE3" w:rsidR="00321238" w:rsidRDefault="00321238" w:rsidP="00321238">
      <w:pPr>
        <w:spacing w:after="0"/>
        <w:rPr>
          <w:b/>
          <w:sz w:val="24"/>
          <w:szCs w:val="24"/>
        </w:rPr>
      </w:pPr>
      <w:r>
        <w:rPr>
          <w:b/>
          <w:sz w:val="24"/>
          <w:szCs w:val="24"/>
        </w:rPr>
        <w:t>Success criteria</w:t>
      </w:r>
    </w:p>
    <w:p w14:paraId="650DF8FB" w14:textId="77777777" w:rsidR="00321238" w:rsidRPr="003F6FD5" w:rsidRDefault="00321238" w:rsidP="00321238">
      <w:pPr>
        <w:spacing w:after="0"/>
        <w:rPr>
          <w:sz w:val="24"/>
          <w:szCs w:val="24"/>
        </w:rPr>
      </w:pPr>
      <w:r>
        <w:rPr>
          <w:sz w:val="24"/>
          <w:szCs w:val="24"/>
        </w:rPr>
        <w:t>Positive feedback from students</w:t>
      </w:r>
    </w:p>
    <w:p w14:paraId="4CD36672" w14:textId="63B61AFF" w:rsidR="00321238" w:rsidRPr="00321238" w:rsidRDefault="00321238" w:rsidP="00321238">
      <w:pPr>
        <w:spacing w:after="0"/>
        <w:rPr>
          <w:sz w:val="24"/>
          <w:szCs w:val="24"/>
        </w:rPr>
      </w:pPr>
      <w:r w:rsidRPr="00321238">
        <w:rPr>
          <w:sz w:val="24"/>
          <w:szCs w:val="24"/>
        </w:rPr>
        <w:t>Student empowerment</w:t>
      </w:r>
    </w:p>
    <w:p w14:paraId="34218A49" w14:textId="77777777" w:rsidR="00321238" w:rsidRDefault="00321238" w:rsidP="00321238">
      <w:pPr>
        <w:spacing w:after="0"/>
        <w:rPr>
          <w:sz w:val="24"/>
          <w:szCs w:val="24"/>
        </w:rPr>
      </w:pPr>
      <w:r>
        <w:rPr>
          <w:sz w:val="24"/>
          <w:szCs w:val="24"/>
        </w:rPr>
        <w:t>Positive feedback from teachers</w:t>
      </w:r>
    </w:p>
    <w:p w14:paraId="1EFB793D" w14:textId="7203046C" w:rsidR="00321238" w:rsidRDefault="00321238" w:rsidP="00321238">
      <w:pPr>
        <w:spacing w:after="0"/>
        <w:rPr>
          <w:sz w:val="24"/>
          <w:szCs w:val="24"/>
        </w:rPr>
      </w:pPr>
    </w:p>
    <w:p w14:paraId="3066D9F9" w14:textId="77777777" w:rsidR="00321238" w:rsidRDefault="00321238" w:rsidP="00321238">
      <w:pPr>
        <w:spacing w:after="0"/>
        <w:rPr>
          <w:sz w:val="24"/>
          <w:szCs w:val="24"/>
        </w:rPr>
      </w:pPr>
    </w:p>
    <w:p w14:paraId="74C503DD" w14:textId="77777777" w:rsidR="00321238" w:rsidRDefault="00321238" w:rsidP="00321238">
      <w:pPr>
        <w:spacing w:after="0"/>
        <w:rPr>
          <w:sz w:val="24"/>
          <w:szCs w:val="24"/>
        </w:rPr>
      </w:pPr>
    </w:p>
    <w:p w14:paraId="45323064" w14:textId="77777777" w:rsidR="00321238" w:rsidRDefault="00321238" w:rsidP="00321238">
      <w:pPr>
        <w:spacing w:after="0"/>
        <w:rPr>
          <w:sz w:val="24"/>
          <w:szCs w:val="24"/>
        </w:rPr>
      </w:pPr>
    </w:p>
    <w:p w14:paraId="317756F4" w14:textId="77777777" w:rsidR="00321238" w:rsidRDefault="00321238" w:rsidP="00321238">
      <w:pPr>
        <w:spacing w:after="0"/>
        <w:rPr>
          <w:sz w:val="24"/>
          <w:szCs w:val="24"/>
        </w:rPr>
      </w:pPr>
    </w:p>
    <w:p w14:paraId="4A4F9453" w14:textId="77777777" w:rsidR="00321238" w:rsidRDefault="00321238" w:rsidP="00321238">
      <w:pPr>
        <w:spacing w:after="0"/>
        <w:rPr>
          <w:sz w:val="24"/>
          <w:szCs w:val="24"/>
        </w:rPr>
      </w:pPr>
    </w:p>
    <w:p w14:paraId="69FA0B24" w14:textId="77777777" w:rsidR="00321238" w:rsidRDefault="00321238" w:rsidP="00321238">
      <w:pPr>
        <w:spacing w:after="0"/>
        <w:rPr>
          <w:sz w:val="24"/>
          <w:szCs w:val="24"/>
        </w:rPr>
      </w:pPr>
    </w:p>
    <w:p w14:paraId="388A5FDC" w14:textId="3A3A78F3" w:rsidR="00321238" w:rsidRDefault="00321238" w:rsidP="00321238">
      <w:pPr>
        <w:spacing w:after="0"/>
        <w:rPr>
          <w:sz w:val="24"/>
          <w:szCs w:val="24"/>
        </w:rPr>
      </w:pPr>
      <w:r>
        <w:rPr>
          <w:sz w:val="24"/>
          <w:szCs w:val="24"/>
        </w:rPr>
        <w:t>This policy was created by school management in conjunc</w:t>
      </w:r>
      <w:r w:rsidR="001A1CB7">
        <w:rPr>
          <w:sz w:val="24"/>
          <w:szCs w:val="24"/>
        </w:rPr>
        <w:t xml:space="preserve">tion with school staff </w:t>
      </w:r>
      <w:bookmarkStart w:id="0" w:name="_GoBack"/>
      <w:bookmarkEnd w:id="0"/>
      <w:r>
        <w:rPr>
          <w:sz w:val="24"/>
          <w:szCs w:val="24"/>
        </w:rPr>
        <w:t>and Board of Management.</w:t>
      </w:r>
    </w:p>
    <w:p w14:paraId="2F8C5776" w14:textId="1A78AB9B" w:rsidR="00321238" w:rsidRDefault="00321238" w:rsidP="00321238">
      <w:pPr>
        <w:spacing w:after="0"/>
        <w:rPr>
          <w:sz w:val="24"/>
          <w:szCs w:val="24"/>
        </w:rPr>
      </w:pPr>
      <w:r>
        <w:rPr>
          <w:sz w:val="24"/>
          <w:szCs w:val="24"/>
        </w:rPr>
        <w:t>It was ratified on</w:t>
      </w:r>
      <w:r w:rsidR="00FA588D">
        <w:rPr>
          <w:sz w:val="24"/>
          <w:szCs w:val="24"/>
        </w:rPr>
        <w:t xml:space="preserve"> September 27</w:t>
      </w:r>
      <w:r w:rsidR="00FA588D" w:rsidRPr="00FA588D">
        <w:rPr>
          <w:sz w:val="24"/>
          <w:szCs w:val="24"/>
          <w:vertAlign w:val="superscript"/>
        </w:rPr>
        <w:t>th</w:t>
      </w:r>
      <w:r w:rsidR="00FA588D">
        <w:rPr>
          <w:sz w:val="24"/>
          <w:szCs w:val="24"/>
        </w:rPr>
        <w:t xml:space="preserve"> 2022</w:t>
      </w:r>
    </w:p>
    <w:p w14:paraId="360409DB" w14:textId="77777777" w:rsidR="00321238" w:rsidRDefault="00321238" w:rsidP="00321238">
      <w:pPr>
        <w:spacing w:after="0"/>
        <w:rPr>
          <w:sz w:val="24"/>
          <w:szCs w:val="24"/>
        </w:rPr>
      </w:pPr>
      <w:r>
        <w:rPr>
          <w:sz w:val="24"/>
          <w:szCs w:val="24"/>
        </w:rPr>
        <w:t>It will be reviewed every 3 years.</w:t>
      </w:r>
    </w:p>
    <w:p w14:paraId="53FAF50B" w14:textId="77777777" w:rsidR="00321238" w:rsidRDefault="00321238" w:rsidP="00321238">
      <w:pPr>
        <w:spacing w:after="0"/>
        <w:rPr>
          <w:sz w:val="24"/>
          <w:szCs w:val="24"/>
        </w:rPr>
      </w:pPr>
    </w:p>
    <w:p w14:paraId="5D9782B5" w14:textId="77777777" w:rsidR="00321238" w:rsidRDefault="00321238" w:rsidP="00321238">
      <w:pPr>
        <w:spacing w:after="0"/>
        <w:rPr>
          <w:sz w:val="24"/>
          <w:szCs w:val="24"/>
        </w:rPr>
      </w:pPr>
    </w:p>
    <w:p w14:paraId="187E402F" w14:textId="37FF8B3B" w:rsidR="00321238" w:rsidRDefault="00FA588D" w:rsidP="00321238">
      <w:pPr>
        <w:spacing w:after="0"/>
        <w:rPr>
          <w:sz w:val="24"/>
          <w:szCs w:val="24"/>
        </w:rPr>
      </w:pPr>
      <w:r>
        <w:rPr>
          <w:sz w:val="24"/>
          <w:szCs w:val="24"/>
        </w:rPr>
        <w:t xml:space="preserve">Signed </w:t>
      </w:r>
      <w:r w:rsidRPr="00FA588D">
        <w:rPr>
          <w:rFonts w:ascii="Brush Script MT" w:hAnsi="Brush Script MT"/>
          <w:sz w:val="24"/>
          <w:szCs w:val="24"/>
        </w:rPr>
        <w:t>John Leahy</w:t>
      </w:r>
      <w:r>
        <w:rPr>
          <w:sz w:val="24"/>
          <w:szCs w:val="24"/>
        </w:rPr>
        <w:tab/>
      </w:r>
      <w:r>
        <w:rPr>
          <w:sz w:val="24"/>
          <w:szCs w:val="24"/>
        </w:rPr>
        <w:tab/>
      </w:r>
      <w:r>
        <w:rPr>
          <w:sz w:val="24"/>
          <w:szCs w:val="24"/>
        </w:rPr>
        <w:tab/>
        <w:t>Date 27/09/2022</w:t>
      </w:r>
    </w:p>
    <w:p w14:paraId="3E710A2A" w14:textId="77777777" w:rsidR="00321238" w:rsidRDefault="00321238" w:rsidP="00321238">
      <w:pPr>
        <w:spacing w:after="0"/>
        <w:rPr>
          <w:sz w:val="24"/>
          <w:szCs w:val="24"/>
        </w:rPr>
      </w:pPr>
    </w:p>
    <w:p w14:paraId="119FC4DA" w14:textId="77777777" w:rsidR="00321238" w:rsidRPr="003F6FD5" w:rsidRDefault="00321238" w:rsidP="00321238">
      <w:pPr>
        <w:spacing w:after="0"/>
        <w:rPr>
          <w:sz w:val="24"/>
          <w:szCs w:val="24"/>
        </w:rPr>
      </w:pPr>
      <w:r>
        <w:rPr>
          <w:sz w:val="24"/>
          <w:szCs w:val="24"/>
        </w:rPr>
        <w:t>Chairperson</w:t>
      </w:r>
    </w:p>
    <w:p w14:paraId="702C9283" w14:textId="77777777" w:rsidR="00321238" w:rsidRPr="00321238" w:rsidRDefault="00321238" w:rsidP="00321238">
      <w:pPr>
        <w:spacing w:after="0"/>
        <w:rPr>
          <w:sz w:val="24"/>
          <w:szCs w:val="24"/>
        </w:rPr>
      </w:pPr>
    </w:p>
    <w:sectPr w:rsidR="00321238" w:rsidRPr="003212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BC0DB" w14:textId="77777777" w:rsidR="00D95268" w:rsidRDefault="00D95268" w:rsidP="00321238">
      <w:pPr>
        <w:spacing w:after="0" w:line="240" w:lineRule="auto"/>
      </w:pPr>
      <w:r>
        <w:separator/>
      </w:r>
    </w:p>
  </w:endnote>
  <w:endnote w:type="continuationSeparator" w:id="0">
    <w:p w14:paraId="6F7DB019" w14:textId="77777777" w:rsidR="00D95268" w:rsidRDefault="00D95268" w:rsidP="0032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9E317" w14:textId="798FC177" w:rsidR="00321238" w:rsidRDefault="00321238" w:rsidP="00321238">
    <w:pPr>
      <w:pStyle w:val="Footer"/>
      <w:jc w:val="center"/>
    </w:pPr>
    <w:r>
      <w:t>Educate That You May Be Free</w:t>
    </w:r>
  </w:p>
  <w:p w14:paraId="4E89A992" w14:textId="77777777" w:rsidR="00321238" w:rsidRDefault="00321238" w:rsidP="00321238">
    <w:pPr>
      <w:pStyle w:val="Footer"/>
      <w:jc w:val="center"/>
    </w:pPr>
    <w:r>
      <w:t>Copies of Policies are Available in the School</w:t>
    </w:r>
  </w:p>
  <w:p w14:paraId="48E5771B" w14:textId="4F2FD874" w:rsidR="00321238" w:rsidRDefault="00321238">
    <w:pPr>
      <w:pStyle w:val="Footer"/>
    </w:pPr>
  </w:p>
  <w:p w14:paraId="60863919" w14:textId="77777777" w:rsidR="00321238" w:rsidRDefault="003212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9958F" w14:textId="77777777" w:rsidR="00D95268" w:rsidRDefault="00D95268" w:rsidP="00321238">
      <w:pPr>
        <w:spacing w:after="0" w:line="240" w:lineRule="auto"/>
      </w:pPr>
      <w:r>
        <w:separator/>
      </w:r>
    </w:p>
  </w:footnote>
  <w:footnote w:type="continuationSeparator" w:id="0">
    <w:p w14:paraId="60E10352" w14:textId="77777777" w:rsidR="00D95268" w:rsidRDefault="00D95268" w:rsidP="00321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1019" w14:textId="6FA4C98B" w:rsidR="00321238" w:rsidRPr="005B4913" w:rsidRDefault="00321238" w:rsidP="00321238">
    <w:pPr>
      <w:ind w:left="4320" w:hanging="4320"/>
      <w:rPr>
        <w:sz w:val="24"/>
        <w:szCs w:val="24"/>
      </w:rPr>
    </w:pPr>
    <w:r w:rsidRPr="005B4913">
      <w:rPr>
        <w:noProof/>
        <w:sz w:val="24"/>
        <w:szCs w:val="24"/>
        <w:lang w:eastAsia="en-IE"/>
      </w:rPr>
      <mc:AlternateContent>
        <mc:Choice Requires="wps">
          <w:drawing>
            <wp:anchor distT="0" distB="0" distL="114300" distR="114300" simplePos="0" relativeHeight="251659264" behindDoc="0" locked="0" layoutInCell="1" allowOverlap="1" wp14:anchorId="2FE11CBD" wp14:editId="6A1853B4">
              <wp:simplePos x="0" y="0"/>
              <wp:positionH relativeFrom="column">
                <wp:posOffset>2089785</wp:posOffset>
              </wp:positionH>
              <wp:positionV relativeFrom="paragraph">
                <wp:posOffset>-229235</wp:posOffset>
              </wp:positionV>
              <wp:extent cx="1295400" cy="1228090"/>
              <wp:effectExtent l="19050" t="19050" r="1905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228090"/>
                      </a:xfrm>
                      <a:prstGeom prst="rect">
                        <a:avLst/>
                      </a:prstGeom>
                      <a:solidFill>
                        <a:srgbClr val="FFFFFF"/>
                      </a:solidFill>
                      <a:ln w="38100">
                        <a:solidFill>
                          <a:srgbClr val="FF0000"/>
                        </a:solidFill>
                        <a:miter lim="800000"/>
                        <a:headEnd/>
                        <a:tailEnd/>
                      </a:ln>
                    </wps:spPr>
                    <wps:txbx>
                      <w:txbxContent>
                        <w:p w14:paraId="3C84D242" w14:textId="77777777" w:rsidR="00321238" w:rsidRDefault="00321238" w:rsidP="00321238">
                          <w:pPr>
                            <w:rPr>
                              <w:noProof/>
                            </w:rPr>
                          </w:pPr>
                          <w:r w:rsidRPr="00DB7BE4">
                            <w:rPr>
                              <w:noProof/>
                              <w:lang w:eastAsia="en-IE"/>
                            </w:rPr>
                            <w:drawing>
                              <wp:inline distT="0" distB="0" distL="0" distR="0" wp14:anchorId="5713A844" wp14:editId="282B2520">
                                <wp:extent cx="1562100" cy="1962150"/>
                                <wp:effectExtent l="0" t="0" r="0" b="0"/>
                                <wp:docPr id="1" name="Picture 1" descr="Conna National School Logo Ne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nna National School Logo New.jpg"/>
                                        <pic:cNvPicPr>
                                          <a:picLocks noChangeArrowheads="1"/>
                                        </pic:cNvPicPr>
                                      </pic:nvPicPr>
                                      <pic:blipFill>
                                        <a:blip r:embed="rId1">
                                          <a:extLst>
                                            <a:ext uri="{28A0092B-C50C-407E-A947-70E740481C1C}">
                                              <a14:useLocalDpi xmlns:a14="http://schemas.microsoft.com/office/drawing/2010/main" val="0"/>
                                            </a:ext>
                                          </a:extLst>
                                        </a:blip>
                                        <a:srcRect l="20749" t="12103" b="-32274"/>
                                        <a:stretch>
                                          <a:fillRect/>
                                        </a:stretch>
                                      </pic:blipFill>
                                      <pic:spPr bwMode="auto">
                                        <a:xfrm>
                                          <a:off x="0" y="0"/>
                                          <a:ext cx="1562100" cy="1962150"/>
                                        </a:xfrm>
                                        <a:prstGeom prst="rect">
                                          <a:avLst/>
                                        </a:prstGeom>
                                        <a:noFill/>
                                        <a:ln>
                                          <a:noFill/>
                                        </a:ln>
                                      </pic:spPr>
                                    </pic:pic>
                                  </a:graphicData>
                                </a:graphic>
                              </wp:inline>
                            </w:drawing>
                          </w:r>
                        </w:p>
                        <w:p w14:paraId="4E830CD6" w14:textId="77777777" w:rsidR="00321238" w:rsidRDefault="00321238" w:rsidP="00321238">
                          <w:pPr>
                            <w:rPr>
                              <w:noProof/>
                            </w:rPr>
                          </w:pPr>
                        </w:p>
                        <w:p w14:paraId="149045F0" w14:textId="77777777" w:rsidR="00321238" w:rsidRDefault="00321238" w:rsidP="003212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11CBD" id="Rectangle 3" o:spid="_x0000_s1026" style="position:absolute;left:0;text-align:left;margin-left:164.55pt;margin-top:-18.05pt;width:102pt;height:9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" strokecolor="red" strokeweight="3pt">
              <v:textbox>
                <w:txbxContent>
                  <w:p w14:paraId="3C84D242" w14:textId="77777777" w:rsidR="00321238" w:rsidRDefault="00321238" w:rsidP="00321238">
                    <w:pPr>
                      <w:rPr>
                        <w:noProof/>
                      </w:rPr>
                    </w:pPr>
                    <w:r w:rsidRPr="00DB7BE4">
                      <w:rPr>
                        <w:noProof/>
                        <w:lang w:eastAsia="en-IE"/>
                      </w:rPr>
                      <w:drawing>
                        <wp:inline distT="0" distB="0" distL="0" distR="0" wp14:anchorId="5713A844" wp14:editId="282B2520">
                          <wp:extent cx="1562100" cy="1962150"/>
                          <wp:effectExtent l="0" t="0" r="0" b="0"/>
                          <wp:docPr id="1" name="Picture 1" descr="Conna National School Logo Ne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nna National School Logo New.jpg"/>
                                  <pic:cNvPicPr>
                                    <a:picLocks noChangeArrowheads="1"/>
                                  </pic:cNvPicPr>
                                </pic:nvPicPr>
                                <pic:blipFill>
                                  <a:blip r:embed="rId2">
                                    <a:extLst>
                                      <a:ext uri="{28A0092B-C50C-407E-A947-70E740481C1C}">
                                        <a14:useLocalDpi xmlns:a14="http://schemas.microsoft.com/office/drawing/2010/main" val="0"/>
                                      </a:ext>
                                    </a:extLst>
                                  </a:blip>
                                  <a:srcRect l="20749" t="12103" b="-32274"/>
                                  <a:stretch>
                                    <a:fillRect/>
                                  </a:stretch>
                                </pic:blipFill>
                                <pic:spPr bwMode="auto">
                                  <a:xfrm>
                                    <a:off x="0" y="0"/>
                                    <a:ext cx="1562100" cy="1962150"/>
                                  </a:xfrm>
                                  <a:prstGeom prst="rect">
                                    <a:avLst/>
                                  </a:prstGeom>
                                  <a:noFill/>
                                  <a:ln>
                                    <a:noFill/>
                                  </a:ln>
                                </pic:spPr>
                              </pic:pic>
                            </a:graphicData>
                          </a:graphic>
                        </wp:inline>
                      </w:drawing>
                    </w:r>
                  </w:p>
                  <w:p w14:paraId="4E830CD6" w14:textId="77777777" w:rsidR="00321238" w:rsidRDefault="00321238" w:rsidP="00321238">
                    <w:pPr>
                      <w:rPr>
                        <w:noProof/>
                      </w:rPr>
                    </w:pPr>
                  </w:p>
                  <w:p w14:paraId="149045F0" w14:textId="77777777" w:rsidR="00321238" w:rsidRDefault="00321238" w:rsidP="00321238">
                    <w:pPr>
                      <w:jc w:val="center"/>
                    </w:pPr>
                  </w:p>
                </w:txbxContent>
              </v:textbox>
            </v:rect>
          </w:pict>
        </mc:Fallback>
      </mc:AlternateContent>
    </w:r>
    <w:r w:rsidRPr="005B4913">
      <w:rPr>
        <w:sz w:val="24"/>
        <w:szCs w:val="24"/>
      </w:rPr>
      <w:t>Conna N.S.</w:t>
    </w:r>
    <w:r w:rsidRPr="005B4913">
      <w:rPr>
        <w:sz w:val="24"/>
        <w:szCs w:val="24"/>
      </w:rPr>
      <w:tab/>
    </w:r>
    <w:r w:rsidRPr="005B4913">
      <w:rPr>
        <w:sz w:val="24"/>
        <w:szCs w:val="24"/>
      </w:rPr>
      <w:tab/>
    </w:r>
    <w:r w:rsidRPr="005B4913">
      <w:rPr>
        <w:sz w:val="24"/>
        <w:szCs w:val="24"/>
      </w:rPr>
      <w:tab/>
      <w:t xml:space="preserve">    Scoil Naomh Caitríona</w:t>
    </w:r>
  </w:p>
  <w:p w14:paraId="0D424FE6" w14:textId="77777777" w:rsidR="00321238" w:rsidRPr="005B4913" w:rsidRDefault="00321238" w:rsidP="00321238">
    <w:pPr>
      <w:rPr>
        <w:sz w:val="24"/>
        <w:szCs w:val="24"/>
      </w:rPr>
    </w:pPr>
    <w:r w:rsidRPr="005B4913">
      <w:rPr>
        <w:sz w:val="24"/>
        <w:szCs w:val="24"/>
      </w:rPr>
      <w:t>Conna, Co. Cork</w:t>
    </w:r>
    <w:r w:rsidRPr="005B4913">
      <w:rPr>
        <w:sz w:val="24"/>
        <w:szCs w:val="24"/>
      </w:rPr>
      <w:tab/>
    </w:r>
    <w:r w:rsidRPr="005B4913">
      <w:rPr>
        <w:sz w:val="24"/>
        <w:szCs w:val="24"/>
      </w:rPr>
      <w:tab/>
    </w:r>
    <w:r w:rsidRPr="005B4913">
      <w:rPr>
        <w:sz w:val="24"/>
        <w:szCs w:val="24"/>
      </w:rPr>
      <w:tab/>
    </w:r>
    <w:r w:rsidRPr="005B4913">
      <w:rPr>
        <w:sz w:val="24"/>
        <w:szCs w:val="24"/>
      </w:rPr>
      <w:tab/>
    </w:r>
    <w:r w:rsidRPr="005B4913">
      <w:rPr>
        <w:sz w:val="24"/>
        <w:szCs w:val="24"/>
      </w:rPr>
      <w:tab/>
    </w:r>
    <w:r w:rsidRPr="005B4913">
      <w:rPr>
        <w:sz w:val="24"/>
        <w:szCs w:val="24"/>
      </w:rPr>
      <w:tab/>
      <w:t xml:space="preserve">    Conaithe, Co. Chorcaí</w:t>
    </w:r>
  </w:p>
  <w:p w14:paraId="43FFE29A" w14:textId="77777777" w:rsidR="00321238" w:rsidRPr="005B4913" w:rsidRDefault="00321238" w:rsidP="00321238">
    <w:pPr>
      <w:rPr>
        <w:sz w:val="24"/>
        <w:szCs w:val="24"/>
      </w:rPr>
    </w:pPr>
    <w:r w:rsidRPr="005B4913">
      <w:rPr>
        <w:sz w:val="24"/>
        <w:szCs w:val="24"/>
      </w:rPr>
      <w:t>Roll Number 17528N</w:t>
    </w:r>
    <w:r w:rsidRPr="005B4913">
      <w:rPr>
        <w:sz w:val="24"/>
        <w:szCs w:val="24"/>
      </w:rPr>
      <w:tab/>
    </w:r>
    <w:r w:rsidRPr="005B4913">
      <w:rPr>
        <w:sz w:val="24"/>
        <w:szCs w:val="24"/>
      </w:rPr>
      <w:tab/>
    </w:r>
    <w:r w:rsidRPr="005B4913">
      <w:rPr>
        <w:sz w:val="24"/>
        <w:szCs w:val="24"/>
      </w:rPr>
      <w:tab/>
    </w:r>
    <w:r w:rsidRPr="005B4913">
      <w:rPr>
        <w:sz w:val="24"/>
        <w:szCs w:val="24"/>
      </w:rPr>
      <w:tab/>
    </w:r>
    <w:r w:rsidRPr="005B4913">
      <w:rPr>
        <w:sz w:val="24"/>
        <w:szCs w:val="24"/>
      </w:rPr>
      <w:tab/>
    </w:r>
    <w:r w:rsidRPr="005B4913">
      <w:rPr>
        <w:sz w:val="24"/>
        <w:szCs w:val="24"/>
      </w:rPr>
      <w:tab/>
      <w:t xml:space="preserve">    Uimhir Rolla 17528N</w:t>
    </w:r>
  </w:p>
  <w:p w14:paraId="4AA502B0" w14:textId="77777777" w:rsidR="00321238" w:rsidRPr="005B4913" w:rsidRDefault="00321238" w:rsidP="00321238">
    <w:pPr>
      <w:jc w:val="both"/>
      <w:rPr>
        <w:sz w:val="24"/>
        <w:szCs w:val="24"/>
      </w:rPr>
    </w:pPr>
    <w:r w:rsidRPr="005B4913">
      <w:rPr>
        <w:sz w:val="24"/>
        <w:szCs w:val="24"/>
      </w:rPr>
      <w:t>058 59 440</w:t>
    </w:r>
    <w:r w:rsidRPr="005B4913">
      <w:rPr>
        <w:sz w:val="24"/>
        <w:szCs w:val="24"/>
      </w:rPr>
      <w:tab/>
    </w:r>
    <w:r w:rsidRPr="005B4913">
      <w:rPr>
        <w:sz w:val="24"/>
        <w:szCs w:val="24"/>
      </w:rPr>
      <w:tab/>
    </w:r>
    <w:r w:rsidRPr="005B4913">
      <w:rPr>
        <w:sz w:val="24"/>
        <w:szCs w:val="24"/>
      </w:rPr>
      <w:tab/>
    </w:r>
    <w:r w:rsidRPr="005B4913">
      <w:rPr>
        <w:sz w:val="24"/>
        <w:szCs w:val="24"/>
      </w:rPr>
      <w:tab/>
    </w:r>
    <w:r w:rsidRPr="005B4913">
      <w:rPr>
        <w:sz w:val="24"/>
        <w:szCs w:val="24"/>
      </w:rPr>
      <w:tab/>
    </w:r>
    <w:r w:rsidRPr="005B4913">
      <w:rPr>
        <w:sz w:val="24"/>
        <w:szCs w:val="24"/>
      </w:rPr>
      <w:tab/>
    </w:r>
    <w:r w:rsidRPr="005B4913">
      <w:rPr>
        <w:sz w:val="24"/>
        <w:szCs w:val="24"/>
      </w:rPr>
      <w:tab/>
      <w:t xml:space="preserve">               058 59 440</w:t>
    </w:r>
  </w:p>
  <w:p w14:paraId="3765047D" w14:textId="77777777" w:rsidR="00321238" w:rsidRPr="005B4913" w:rsidRDefault="00D95268" w:rsidP="00321238">
    <w:pPr>
      <w:rPr>
        <w:sz w:val="24"/>
        <w:szCs w:val="24"/>
      </w:rPr>
    </w:pPr>
    <w:hyperlink r:id="rId3" w:history="1">
      <w:r w:rsidR="00321238" w:rsidRPr="005B4913">
        <w:rPr>
          <w:rStyle w:val="Hyperlink"/>
          <w:sz w:val="24"/>
          <w:szCs w:val="24"/>
        </w:rPr>
        <w:t>office@connans.com</w:t>
      </w:r>
    </w:hyperlink>
    <w:r w:rsidR="00321238" w:rsidRPr="005B4913">
      <w:rPr>
        <w:sz w:val="24"/>
        <w:szCs w:val="24"/>
      </w:rPr>
      <w:tab/>
    </w:r>
    <w:r w:rsidR="00321238" w:rsidRPr="005B4913">
      <w:rPr>
        <w:sz w:val="24"/>
        <w:szCs w:val="24"/>
      </w:rPr>
      <w:tab/>
    </w:r>
    <w:r w:rsidR="00321238" w:rsidRPr="005B4913">
      <w:rPr>
        <w:sz w:val="24"/>
        <w:szCs w:val="24"/>
      </w:rPr>
      <w:tab/>
      <w:t xml:space="preserve"> </w:t>
    </w:r>
    <w:r w:rsidR="00321238" w:rsidRPr="005B4913">
      <w:rPr>
        <w:sz w:val="24"/>
        <w:szCs w:val="24"/>
      </w:rPr>
      <w:tab/>
    </w:r>
    <w:r w:rsidR="00321238" w:rsidRPr="005B4913">
      <w:rPr>
        <w:sz w:val="24"/>
        <w:szCs w:val="24"/>
      </w:rPr>
      <w:tab/>
      <w:t xml:space="preserve">  </w:t>
    </w:r>
    <w:r w:rsidR="00321238" w:rsidRPr="005B4913">
      <w:rPr>
        <w:sz w:val="24"/>
        <w:szCs w:val="24"/>
      </w:rPr>
      <w:tab/>
      <w:t xml:space="preserve">   </w:t>
    </w:r>
    <w:r w:rsidR="00321238" w:rsidRPr="005B4913">
      <w:rPr>
        <w:color w:val="0000FF"/>
        <w:sz w:val="24"/>
        <w:szCs w:val="24"/>
      </w:rPr>
      <w:t>principal</w:t>
    </w:r>
    <w:r w:rsidR="00321238" w:rsidRPr="005B4913">
      <w:rPr>
        <w:color w:val="0000FF"/>
        <w:sz w:val="24"/>
        <w:szCs w:val="24"/>
        <w:u w:val="single"/>
      </w:rPr>
      <w:t>@connans.com</w:t>
    </w:r>
    <w:r w:rsidR="00321238" w:rsidRPr="005B4913">
      <w:rPr>
        <w:color w:val="0000FF"/>
        <w:sz w:val="24"/>
        <w:szCs w:val="24"/>
      </w:rPr>
      <w:t xml:space="preserve"> https://connans.com/</w:t>
    </w:r>
  </w:p>
  <w:p w14:paraId="3969EE20" w14:textId="77777777" w:rsidR="00321238" w:rsidRDefault="00321238" w:rsidP="00321238"/>
  <w:p w14:paraId="11EA2656" w14:textId="3BCAD6F2" w:rsidR="00321238" w:rsidRDefault="00321238">
    <w:pPr>
      <w:pStyle w:val="Header"/>
    </w:pPr>
  </w:p>
  <w:p w14:paraId="4698017B" w14:textId="77777777" w:rsidR="00321238" w:rsidRDefault="003212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04FE9"/>
    <w:multiLevelType w:val="hybridMultilevel"/>
    <w:tmpl w:val="DB921FFE"/>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 w15:restartNumberingAfterBreak="0">
    <w:nsid w:val="17C75232"/>
    <w:multiLevelType w:val="hybridMultilevel"/>
    <w:tmpl w:val="F8E4F6EC"/>
    <w:lvl w:ilvl="0" w:tplc="18090001">
      <w:start w:val="1"/>
      <w:numFmt w:val="bullet"/>
      <w:lvlText w:val=""/>
      <w:lvlJc w:val="left"/>
      <w:pPr>
        <w:ind w:left="1130" w:hanging="360"/>
      </w:pPr>
      <w:rPr>
        <w:rFonts w:ascii="Symbol" w:hAnsi="Symbol" w:hint="default"/>
      </w:rPr>
    </w:lvl>
    <w:lvl w:ilvl="1" w:tplc="18090003" w:tentative="1">
      <w:start w:val="1"/>
      <w:numFmt w:val="bullet"/>
      <w:lvlText w:val="o"/>
      <w:lvlJc w:val="left"/>
      <w:pPr>
        <w:ind w:left="1850" w:hanging="360"/>
      </w:pPr>
      <w:rPr>
        <w:rFonts w:ascii="Courier New" w:hAnsi="Courier New" w:cs="Courier New" w:hint="default"/>
      </w:rPr>
    </w:lvl>
    <w:lvl w:ilvl="2" w:tplc="18090005" w:tentative="1">
      <w:start w:val="1"/>
      <w:numFmt w:val="bullet"/>
      <w:lvlText w:val=""/>
      <w:lvlJc w:val="left"/>
      <w:pPr>
        <w:ind w:left="2570" w:hanging="360"/>
      </w:pPr>
      <w:rPr>
        <w:rFonts w:ascii="Wingdings" w:hAnsi="Wingdings" w:hint="default"/>
      </w:rPr>
    </w:lvl>
    <w:lvl w:ilvl="3" w:tplc="18090001" w:tentative="1">
      <w:start w:val="1"/>
      <w:numFmt w:val="bullet"/>
      <w:lvlText w:val=""/>
      <w:lvlJc w:val="left"/>
      <w:pPr>
        <w:ind w:left="3290" w:hanging="360"/>
      </w:pPr>
      <w:rPr>
        <w:rFonts w:ascii="Symbol" w:hAnsi="Symbol" w:hint="default"/>
      </w:rPr>
    </w:lvl>
    <w:lvl w:ilvl="4" w:tplc="18090003" w:tentative="1">
      <w:start w:val="1"/>
      <w:numFmt w:val="bullet"/>
      <w:lvlText w:val="o"/>
      <w:lvlJc w:val="left"/>
      <w:pPr>
        <w:ind w:left="4010" w:hanging="360"/>
      </w:pPr>
      <w:rPr>
        <w:rFonts w:ascii="Courier New" w:hAnsi="Courier New" w:cs="Courier New" w:hint="default"/>
      </w:rPr>
    </w:lvl>
    <w:lvl w:ilvl="5" w:tplc="18090005" w:tentative="1">
      <w:start w:val="1"/>
      <w:numFmt w:val="bullet"/>
      <w:lvlText w:val=""/>
      <w:lvlJc w:val="left"/>
      <w:pPr>
        <w:ind w:left="4730" w:hanging="360"/>
      </w:pPr>
      <w:rPr>
        <w:rFonts w:ascii="Wingdings" w:hAnsi="Wingdings" w:hint="default"/>
      </w:rPr>
    </w:lvl>
    <w:lvl w:ilvl="6" w:tplc="18090001" w:tentative="1">
      <w:start w:val="1"/>
      <w:numFmt w:val="bullet"/>
      <w:lvlText w:val=""/>
      <w:lvlJc w:val="left"/>
      <w:pPr>
        <w:ind w:left="5450" w:hanging="360"/>
      </w:pPr>
      <w:rPr>
        <w:rFonts w:ascii="Symbol" w:hAnsi="Symbol" w:hint="default"/>
      </w:rPr>
    </w:lvl>
    <w:lvl w:ilvl="7" w:tplc="18090003" w:tentative="1">
      <w:start w:val="1"/>
      <w:numFmt w:val="bullet"/>
      <w:lvlText w:val="o"/>
      <w:lvlJc w:val="left"/>
      <w:pPr>
        <w:ind w:left="6170" w:hanging="360"/>
      </w:pPr>
      <w:rPr>
        <w:rFonts w:ascii="Courier New" w:hAnsi="Courier New" w:cs="Courier New" w:hint="default"/>
      </w:rPr>
    </w:lvl>
    <w:lvl w:ilvl="8" w:tplc="18090005" w:tentative="1">
      <w:start w:val="1"/>
      <w:numFmt w:val="bullet"/>
      <w:lvlText w:val=""/>
      <w:lvlJc w:val="left"/>
      <w:pPr>
        <w:ind w:left="6890" w:hanging="360"/>
      </w:pPr>
      <w:rPr>
        <w:rFonts w:ascii="Wingdings" w:hAnsi="Wingdings" w:hint="default"/>
      </w:rPr>
    </w:lvl>
  </w:abstractNum>
  <w:abstractNum w:abstractNumId="2" w15:restartNumberingAfterBreak="0">
    <w:nsid w:val="2E2B5A8B"/>
    <w:multiLevelType w:val="hybridMultilevel"/>
    <w:tmpl w:val="BEA43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6F7F5B"/>
    <w:multiLevelType w:val="hybridMultilevel"/>
    <w:tmpl w:val="3354A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FE7489B"/>
    <w:multiLevelType w:val="hybridMultilevel"/>
    <w:tmpl w:val="2C041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65745E3"/>
    <w:multiLevelType w:val="hybridMultilevel"/>
    <w:tmpl w:val="8F449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C0135D"/>
    <w:multiLevelType w:val="hybridMultilevel"/>
    <w:tmpl w:val="202C9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535477"/>
    <w:multiLevelType w:val="hybridMultilevel"/>
    <w:tmpl w:val="27C88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7660DC5"/>
    <w:multiLevelType w:val="hybridMultilevel"/>
    <w:tmpl w:val="EFDA40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9C736C4"/>
    <w:multiLevelType w:val="hybridMultilevel"/>
    <w:tmpl w:val="525E53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6BE2FC8"/>
    <w:multiLevelType w:val="hybridMultilevel"/>
    <w:tmpl w:val="9E90991E"/>
    <w:lvl w:ilvl="0" w:tplc="1809000F">
      <w:start w:val="1"/>
      <w:numFmt w:val="decimal"/>
      <w:lvlText w:val="%1."/>
      <w:lvlJc w:val="left"/>
      <w:pPr>
        <w:ind w:left="1130" w:hanging="360"/>
      </w:pPr>
    </w:lvl>
    <w:lvl w:ilvl="1" w:tplc="18090019" w:tentative="1">
      <w:start w:val="1"/>
      <w:numFmt w:val="lowerLetter"/>
      <w:lvlText w:val="%2."/>
      <w:lvlJc w:val="left"/>
      <w:pPr>
        <w:ind w:left="1850" w:hanging="360"/>
      </w:pPr>
    </w:lvl>
    <w:lvl w:ilvl="2" w:tplc="1809001B" w:tentative="1">
      <w:start w:val="1"/>
      <w:numFmt w:val="lowerRoman"/>
      <w:lvlText w:val="%3."/>
      <w:lvlJc w:val="right"/>
      <w:pPr>
        <w:ind w:left="2570" w:hanging="180"/>
      </w:pPr>
    </w:lvl>
    <w:lvl w:ilvl="3" w:tplc="1809000F" w:tentative="1">
      <w:start w:val="1"/>
      <w:numFmt w:val="decimal"/>
      <w:lvlText w:val="%4."/>
      <w:lvlJc w:val="left"/>
      <w:pPr>
        <w:ind w:left="3290" w:hanging="360"/>
      </w:pPr>
    </w:lvl>
    <w:lvl w:ilvl="4" w:tplc="18090019" w:tentative="1">
      <w:start w:val="1"/>
      <w:numFmt w:val="lowerLetter"/>
      <w:lvlText w:val="%5."/>
      <w:lvlJc w:val="left"/>
      <w:pPr>
        <w:ind w:left="4010" w:hanging="360"/>
      </w:pPr>
    </w:lvl>
    <w:lvl w:ilvl="5" w:tplc="1809001B" w:tentative="1">
      <w:start w:val="1"/>
      <w:numFmt w:val="lowerRoman"/>
      <w:lvlText w:val="%6."/>
      <w:lvlJc w:val="right"/>
      <w:pPr>
        <w:ind w:left="4730" w:hanging="180"/>
      </w:pPr>
    </w:lvl>
    <w:lvl w:ilvl="6" w:tplc="1809000F" w:tentative="1">
      <w:start w:val="1"/>
      <w:numFmt w:val="decimal"/>
      <w:lvlText w:val="%7."/>
      <w:lvlJc w:val="left"/>
      <w:pPr>
        <w:ind w:left="5450" w:hanging="360"/>
      </w:pPr>
    </w:lvl>
    <w:lvl w:ilvl="7" w:tplc="18090019" w:tentative="1">
      <w:start w:val="1"/>
      <w:numFmt w:val="lowerLetter"/>
      <w:lvlText w:val="%8."/>
      <w:lvlJc w:val="left"/>
      <w:pPr>
        <w:ind w:left="6170" w:hanging="360"/>
      </w:pPr>
    </w:lvl>
    <w:lvl w:ilvl="8" w:tplc="1809001B" w:tentative="1">
      <w:start w:val="1"/>
      <w:numFmt w:val="lowerRoman"/>
      <w:lvlText w:val="%9."/>
      <w:lvlJc w:val="right"/>
      <w:pPr>
        <w:ind w:left="6890" w:hanging="180"/>
      </w:pPr>
    </w:lvl>
  </w:abstractNum>
  <w:abstractNum w:abstractNumId="11" w15:restartNumberingAfterBreak="0">
    <w:nsid w:val="7C57589D"/>
    <w:multiLevelType w:val="hybridMultilevel"/>
    <w:tmpl w:val="6F78BA4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num w:numId="1">
    <w:abstractNumId w:val="5"/>
  </w:num>
  <w:num w:numId="2">
    <w:abstractNumId w:val="3"/>
  </w:num>
  <w:num w:numId="3">
    <w:abstractNumId w:val="7"/>
  </w:num>
  <w:num w:numId="4">
    <w:abstractNumId w:val="9"/>
  </w:num>
  <w:num w:numId="5">
    <w:abstractNumId w:val="4"/>
  </w:num>
  <w:num w:numId="6">
    <w:abstractNumId w:val="6"/>
  </w:num>
  <w:num w:numId="7">
    <w:abstractNumId w:val="0"/>
  </w:num>
  <w:num w:numId="8">
    <w:abstractNumId w:val="2"/>
  </w:num>
  <w:num w:numId="9">
    <w:abstractNumId w:val="11"/>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BA"/>
    <w:rsid w:val="0000620C"/>
    <w:rsid w:val="000105E6"/>
    <w:rsid w:val="000117BA"/>
    <w:rsid w:val="001A1CB7"/>
    <w:rsid w:val="001C0B23"/>
    <w:rsid w:val="002450C5"/>
    <w:rsid w:val="00296B87"/>
    <w:rsid w:val="00304789"/>
    <w:rsid w:val="00321238"/>
    <w:rsid w:val="00417D81"/>
    <w:rsid w:val="00460F24"/>
    <w:rsid w:val="00526CB6"/>
    <w:rsid w:val="005C734E"/>
    <w:rsid w:val="006717DB"/>
    <w:rsid w:val="006C1D5A"/>
    <w:rsid w:val="00765371"/>
    <w:rsid w:val="007679A9"/>
    <w:rsid w:val="00773687"/>
    <w:rsid w:val="00784EB9"/>
    <w:rsid w:val="00807F17"/>
    <w:rsid w:val="008B55B8"/>
    <w:rsid w:val="00901248"/>
    <w:rsid w:val="00941271"/>
    <w:rsid w:val="0094449F"/>
    <w:rsid w:val="00945168"/>
    <w:rsid w:val="00AE46B1"/>
    <w:rsid w:val="00C7592E"/>
    <w:rsid w:val="00D95268"/>
    <w:rsid w:val="00E03EA7"/>
    <w:rsid w:val="00F323C0"/>
    <w:rsid w:val="00F6570C"/>
    <w:rsid w:val="00FA58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D1AF"/>
  <w15:chartTrackingRefBased/>
  <w15:docId w15:val="{EBB8EC74-5330-450D-B5B5-8CCD48BB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5E6"/>
    <w:pPr>
      <w:ind w:left="720"/>
      <w:contextualSpacing/>
    </w:pPr>
  </w:style>
  <w:style w:type="character" w:styleId="Hyperlink">
    <w:name w:val="Hyperlink"/>
    <w:basedOn w:val="DefaultParagraphFont"/>
    <w:uiPriority w:val="99"/>
    <w:unhideWhenUsed/>
    <w:rsid w:val="00304789"/>
    <w:rPr>
      <w:color w:val="0563C1" w:themeColor="hyperlink"/>
      <w:u w:val="single"/>
    </w:rPr>
  </w:style>
  <w:style w:type="character" w:customStyle="1" w:styleId="UnresolvedMention">
    <w:name w:val="Unresolved Mention"/>
    <w:basedOn w:val="DefaultParagraphFont"/>
    <w:uiPriority w:val="99"/>
    <w:semiHidden/>
    <w:unhideWhenUsed/>
    <w:rsid w:val="00304789"/>
    <w:rPr>
      <w:color w:val="605E5C"/>
      <w:shd w:val="clear" w:color="auto" w:fill="E1DFDD"/>
    </w:rPr>
  </w:style>
  <w:style w:type="paragraph" w:styleId="Header">
    <w:name w:val="header"/>
    <w:basedOn w:val="Normal"/>
    <w:link w:val="HeaderChar"/>
    <w:uiPriority w:val="99"/>
    <w:unhideWhenUsed/>
    <w:rsid w:val="00321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238"/>
  </w:style>
  <w:style w:type="paragraph" w:styleId="Footer">
    <w:name w:val="footer"/>
    <w:basedOn w:val="Normal"/>
    <w:link w:val="FooterChar"/>
    <w:uiPriority w:val="99"/>
    <w:unhideWhenUsed/>
    <w:rsid w:val="00321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rning.educatetogether.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ffice@connans.com" TargetMode="External"/><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O'Donovan</dc:creator>
  <cp:keywords/>
  <dc:description/>
  <cp:lastModifiedBy>Claire Flynn</cp:lastModifiedBy>
  <cp:revision>8</cp:revision>
  <dcterms:created xsi:type="dcterms:W3CDTF">2021-12-08T14:20:00Z</dcterms:created>
  <dcterms:modified xsi:type="dcterms:W3CDTF">2022-10-03T09:02:00Z</dcterms:modified>
</cp:coreProperties>
</file>